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F1" w:rsidRDefault="00404CF1" w:rsidP="00F2188A">
      <w:pPr>
        <w:pStyle w:val="NoSpacing"/>
        <w:rPr>
          <w:rFonts w:ascii="Arial" w:hAnsi="Arial" w:cs="Arial"/>
          <w:b/>
          <w:sz w:val="24"/>
          <w:szCs w:val="24"/>
        </w:rPr>
      </w:pPr>
    </w:p>
    <w:p w:rsidR="00EF670B" w:rsidRPr="00F2188A" w:rsidRDefault="00EF670B" w:rsidP="00F2188A">
      <w:pPr>
        <w:pStyle w:val="NoSpacing"/>
        <w:rPr>
          <w:rFonts w:ascii="Arial" w:hAnsi="Arial" w:cs="Arial"/>
          <w:b/>
          <w:sz w:val="24"/>
          <w:szCs w:val="24"/>
        </w:rPr>
      </w:pPr>
    </w:p>
    <w:p w:rsidR="00404CF1" w:rsidRPr="00EF670B" w:rsidRDefault="00404CF1" w:rsidP="00F2188A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EF670B">
        <w:rPr>
          <w:rFonts w:ascii="Arial" w:hAnsi="Arial" w:cs="Arial"/>
          <w:b/>
          <w:sz w:val="32"/>
          <w:szCs w:val="32"/>
        </w:rPr>
        <w:t>Climate Change in the Arctic</w:t>
      </w:r>
    </w:p>
    <w:p w:rsidR="00404CF1" w:rsidRPr="00F2188A" w:rsidRDefault="00734E15" w:rsidP="00F2188A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Modelling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the Greenhouse Effect</w:t>
      </w:r>
    </w:p>
    <w:p w:rsidR="00404CF1" w:rsidRDefault="00404CF1" w:rsidP="00F2188A">
      <w:pPr>
        <w:pStyle w:val="NoSpacing"/>
        <w:rPr>
          <w:rFonts w:ascii="Arial" w:hAnsi="Arial" w:cs="Arial"/>
          <w:sz w:val="24"/>
          <w:szCs w:val="24"/>
        </w:rPr>
      </w:pPr>
    </w:p>
    <w:p w:rsidR="00F2188A" w:rsidRPr="00F2188A" w:rsidRDefault="00F2188A" w:rsidP="00F2188A">
      <w:pPr>
        <w:pStyle w:val="NoSpacing"/>
        <w:rPr>
          <w:rFonts w:ascii="Arial" w:hAnsi="Arial" w:cs="Arial"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Task</w:t>
      </w:r>
      <w:r w:rsidRPr="00734E15">
        <w:rPr>
          <w:rFonts w:ascii="Arial" w:hAnsi="Arial" w:cs="Arial"/>
          <w:sz w:val="24"/>
          <w:szCs w:val="24"/>
        </w:rPr>
        <w:tab/>
      </w: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 a</w:t>
      </w:r>
      <w:r w:rsidRPr="00734E15">
        <w:rPr>
          <w:rFonts w:ascii="Arial" w:hAnsi="Arial" w:cs="Arial"/>
          <w:sz w:val="24"/>
          <w:szCs w:val="24"/>
        </w:rPr>
        <w:t xml:space="preserve"> model of the greenhouse effect </w:t>
      </w:r>
      <w:r w:rsidR="00D35B4B">
        <w:rPr>
          <w:rFonts w:ascii="Arial" w:hAnsi="Arial" w:cs="Arial"/>
          <w:sz w:val="24"/>
          <w:szCs w:val="24"/>
        </w:rPr>
        <w:t xml:space="preserve">on the </w:t>
      </w:r>
      <w:r w:rsidR="00E4705E">
        <w:rPr>
          <w:rFonts w:ascii="Arial" w:hAnsi="Arial" w:cs="Arial"/>
          <w:sz w:val="24"/>
          <w:szCs w:val="24"/>
        </w:rPr>
        <w:t>A</w:t>
      </w:r>
      <w:r w:rsidR="00D35B4B">
        <w:rPr>
          <w:rFonts w:ascii="Arial" w:hAnsi="Arial" w:cs="Arial"/>
          <w:sz w:val="24"/>
          <w:szCs w:val="24"/>
        </w:rPr>
        <w:t xml:space="preserve">rctic </w:t>
      </w:r>
      <w:r w:rsidRPr="00734E15">
        <w:rPr>
          <w:rFonts w:ascii="Arial" w:hAnsi="Arial" w:cs="Arial"/>
          <w:sz w:val="24"/>
          <w:szCs w:val="24"/>
        </w:rPr>
        <w:t>using discarded plastic bottles.  Compare the effects of an increase in greenhouse gases on the temperature of the atmosphere</w:t>
      </w:r>
      <w:r>
        <w:rPr>
          <w:rFonts w:ascii="Arial" w:hAnsi="Arial" w:cs="Arial"/>
          <w:sz w:val="24"/>
          <w:szCs w:val="24"/>
        </w:rPr>
        <w:t xml:space="preserve"> and on ice</w:t>
      </w:r>
      <w:r w:rsidR="00521F9A">
        <w:rPr>
          <w:rFonts w:ascii="Arial" w:hAnsi="Arial" w:cs="Arial"/>
          <w:sz w:val="24"/>
          <w:szCs w:val="24"/>
        </w:rPr>
        <w:t xml:space="preserve"> melting rates</w:t>
      </w:r>
      <w:r w:rsidRPr="00734E15">
        <w:rPr>
          <w:rFonts w:ascii="Arial" w:hAnsi="Arial" w:cs="Arial"/>
          <w:sz w:val="24"/>
          <w:szCs w:val="24"/>
        </w:rPr>
        <w:t xml:space="preserve">.  </w:t>
      </w:r>
      <w:r w:rsidR="00521F9A">
        <w:rPr>
          <w:rFonts w:ascii="Arial" w:hAnsi="Arial" w:cs="Arial"/>
          <w:sz w:val="24"/>
          <w:szCs w:val="24"/>
        </w:rPr>
        <w:t>Make</w:t>
      </w:r>
      <w:r w:rsidRPr="00734E15">
        <w:rPr>
          <w:rFonts w:ascii="Arial" w:hAnsi="Arial" w:cs="Arial"/>
          <w:sz w:val="24"/>
          <w:szCs w:val="24"/>
        </w:rPr>
        <w:t xml:space="preserve"> two different models</w:t>
      </w:r>
      <w:r w:rsidR="00521F9A">
        <w:rPr>
          <w:rFonts w:ascii="Arial" w:hAnsi="Arial" w:cs="Arial"/>
          <w:sz w:val="24"/>
          <w:szCs w:val="24"/>
        </w:rPr>
        <w:t>,</w:t>
      </w:r>
      <w:r w:rsidRPr="00734E15">
        <w:rPr>
          <w:rFonts w:ascii="Arial" w:hAnsi="Arial" w:cs="Arial"/>
          <w:sz w:val="24"/>
          <w:szCs w:val="24"/>
        </w:rPr>
        <w:t xml:space="preserve"> with the control model representing Earth </w:t>
      </w:r>
      <w:r w:rsidR="00521F9A">
        <w:rPr>
          <w:rFonts w:ascii="Arial" w:hAnsi="Arial" w:cs="Arial"/>
          <w:sz w:val="24"/>
          <w:szCs w:val="24"/>
        </w:rPr>
        <w:t>with the current concentration of</w:t>
      </w:r>
      <w:r w:rsidRPr="00734E15">
        <w:rPr>
          <w:rFonts w:ascii="Arial" w:hAnsi="Arial" w:cs="Arial"/>
          <w:sz w:val="24"/>
          <w:szCs w:val="24"/>
        </w:rPr>
        <w:t xml:space="preserve"> greenhouse</w:t>
      </w:r>
      <w:r w:rsidR="00521F9A">
        <w:rPr>
          <w:rFonts w:ascii="Arial" w:hAnsi="Arial" w:cs="Arial"/>
          <w:sz w:val="24"/>
          <w:szCs w:val="24"/>
        </w:rPr>
        <w:t xml:space="preserve"> gases and the </w:t>
      </w:r>
      <w:r w:rsidR="00E4705E">
        <w:rPr>
          <w:rFonts w:ascii="Arial" w:hAnsi="Arial" w:cs="Arial"/>
          <w:sz w:val="24"/>
          <w:szCs w:val="24"/>
        </w:rPr>
        <w:t xml:space="preserve">experimental </w:t>
      </w:r>
      <w:r w:rsidR="00521F9A">
        <w:rPr>
          <w:rFonts w:ascii="Arial" w:hAnsi="Arial" w:cs="Arial"/>
          <w:sz w:val="24"/>
          <w:szCs w:val="24"/>
        </w:rPr>
        <w:t>model</w:t>
      </w:r>
      <w:r w:rsidRPr="00734E15">
        <w:rPr>
          <w:rFonts w:ascii="Arial" w:hAnsi="Arial" w:cs="Arial"/>
          <w:sz w:val="24"/>
          <w:szCs w:val="24"/>
        </w:rPr>
        <w:t xml:space="preserve"> represent</w:t>
      </w:r>
      <w:r w:rsidR="00521F9A">
        <w:rPr>
          <w:rFonts w:ascii="Arial" w:hAnsi="Arial" w:cs="Arial"/>
          <w:sz w:val="24"/>
          <w:szCs w:val="24"/>
        </w:rPr>
        <w:t>ing</w:t>
      </w:r>
      <w:r w:rsidRPr="00734E15">
        <w:rPr>
          <w:rFonts w:ascii="Arial" w:hAnsi="Arial" w:cs="Arial"/>
          <w:sz w:val="24"/>
          <w:szCs w:val="24"/>
        </w:rPr>
        <w:t xml:space="preserve"> Earth with an increased concentration of greenhouse gases in the atmosphere.</w:t>
      </w:r>
      <w:r w:rsidR="00521F9A">
        <w:rPr>
          <w:rFonts w:ascii="Arial" w:hAnsi="Arial" w:cs="Arial"/>
          <w:sz w:val="24"/>
          <w:szCs w:val="24"/>
        </w:rPr>
        <w:t xml:space="preserve"> The bubbles in pop provide the extra carbon dioxide.</w:t>
      </w: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Materials</w:t>
      </w:r>
    </w:p>
    <w:p w:rsidR="00544E60" w:rsidRDefault="00544E60" w:rsidP="00734E15">
      <w:pPr>
        <w:pStyle w:val="NoSpacing"/>
        <w:rPr>
          <w:rFonts w:ascii="Arial" w:hAnsi="Arial" w:cs="Arial"/>
          <w:sz w:val="24"/>
          <w:szCs w:val="24"/>
        </w:rPr>
        <w:sectPr w:rsidR="00544E60" w:rsidSect="00EF670B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lastRenderedPageBreak/>
        <w:t>2 identical plastic drink bottles</w:t>
      </w:r>
      <w:r w:rsidR="004B3D47">
        <w:rPr>
          <w:rFonts w:ascii="Arial" w:hAnsi="Arial" w:cs="Arial"/>
          <w:sz w:val="24"/>
          <w:szCs w:val="24"/>
        </w:rPr>
        <w:t xml:space="preserve"> (1L or 2L)</w:t>
      </w: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2 thermometers</w:t>
      </w: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ice cubes with the same mass</w:t>
      </w:r>
    </w:p>
    <w:p w:rsidR="00544E60" w:rsidRDefault="00852BFA" w:rsidP="00852BF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544E60">
        <w:rPr>
          <w:rFonts w:ascii="Arial" w:hAnsi="Arial" w:cs="Arial"/>
          <w:sz w:val="24"/>
          <w:szCs w:val="24"/>
        </w:rPr>
        <w:t xml:space="preserve">0mL each of </w:t>
      </w:r>
      <w:r w:rsidR="00DA7E40">
        <w:rPr>
          <w:rFonts w:ascii="Arial" w:hAnsi="Arial" w:cs="Arial"/>
          <w:sz w:val="24"/>
          <w:szCs w:val="24"/>
        </w:rPr>
        <w:t>fresh and flat cola</w:t>
      </w:r>
      <w:r>
        <w:rPr>
          <w:rFonts w:ascii="Arial" w:hAnsi="Arial" w:cs="Arial"/>
          <w:sz w:val="24"/>
          <w:szCs w:val="24"/>
        </w:rPr>
        <w:t xml:space="preserve"> at room temperature</w:t>
      </w:r>
    </w:p>
    <w:p w:rsidR="00DA7E40" w:rsidRDefault="00DA7E4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ruler</w:t>
      </w:r>
      <w:proofErr w:type="gramEnd"/>
    </w:p>
    <w:p w:rsidR="00DA7E40" w:rsidRDefault="00DA7E4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marker</w:t>
      </w:r>
      <w:proofErr w:type="gramEnd"/>
    </w:p>
    <w:p w:rsidR="00734E15" w:rsidRDefault="00DA7E40" w:rsidP="00734E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 pieces of </w:t>
      </w:r>
      <w:r w:rsidR="00734E15" w:rsidRPr="00734E15">
        <w:rPr>
          <w:rFonts w:ascii="Arial" w:hAnsi="Arial" w:cs="Arial"/>
          <w:sz w:val="24"/>
          <w:szCs w:val="24"/>
        </w:rPr>
        <w:t>aluminum foil</w:t>
      </w:r>
      <w:r>
        <w:rPr>
          <w:rFonts w:ascii="Arial" w:hAnsi="Arial" w:cs="Arial"/>
          <w:sz w:val="24"/>
          <w:szCs w:val="24"/>
        </w:rPr>
        <w:t xml:space="preserve"> (15cm x 15cm)</w:t>
      </w:r>
      <w:r w:rsidR="00734E15">
        <w:rPr>
          <w:rFonts w:ascii="Arial" w:hAnsi="Arial" w:cs="Arial"/>
          <w:sz w:val="24"/>
          <w:szCs w:val="24"/>
        </w:rPr>
        <w:tab/>
      </w:r>
    </w:p>
    <w:p w:rsidR="00DA7E40" w:rsidRDefault="00DA7E40" w:rsidP="00DA7E40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Plasticine</w:t>
      </w:r>
      <w:proofErr w:type="spellEnd"/>
    </w:p>
    <w:p w:rsidR="00521F9A" w:rsidRDefault="001F5D0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scissors</w:t>
      </w:r>
      <w:proofErr w:type="gramEnd"/>
    </w:p>
    <w:p w:rsidR="001F5D00" w:rsidRPr="00734E15" w:rsidRDefault="001F5D00" w:rsidP="00DA7E4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clear</w:t>
      </w:r>
      <w:proofErr w:type="gramEnd"/>
      <w:r>
        <w:rPr>
          <w:rFonts w:ascii="Arial" w:hAnsi="Arial" w:cs="Arial"/>
          <w:sz w:val="24"/>
          <w:szCs w:val="24"/>
        </w:rPr>
        <w:t xml:space="preserve"> tape</w:t>
      </w:r>
    </w:p>
    <w:p w:rsidR="00544E60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734E15">
        <w:rPr>
          <w:rFonts w:ascii="Arial" w:hAnsi="Arial" w:cs="Arial"/>
          <w:sz w:val="24"/>
          <w:szCs w:val="24"/>
        </w:rPr>
        <w:t>stop</w:t>
      </w:r>
      <w:proofErr w:type="gramEnd"/>
      <w:r w:rsidRPr="00734E15">
        <w:rPr>
          <w:rFonts w:ascii="Arial" w:hAnsi="Arial" w:cs="Arial"/>
          <w:sz w:val="24"/>
          <w:szCs w:val="24"/>
        </w:rPr>
        <w:t xml:space="preserve"> watches (optional)</w:t>
      </w:r>
    </w:p>
    <w:p w:rsidR="00A9090B" w:rsidRDefault="00A9090B" w:rsidP="00734E15">
      <w:pPr>
        <w:pStyle w:val="NoSpacing"/>
        <w:rPr>
          <w:rFonts w:ascii="Arial" w:hAnsi="Arial" w:cs="Arial"/>
          <w:sz w:val="24"/>
          <w:szCs w:val="24"/>
        </w:rPr>
        <w:sectPr w:rsidR="00A9090B" w:rsidSect="00544E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gramStart"/>
      <w:r>
        <w:rPr>
          <w:rFonts w:ascii="Arial" w:hAnsi="Arial" w:cs="Arial"/>
          <w:sz w:val="24"/>
          <w:szCs w:val="24"/>
        </w:rPr>
        <w:t>scale</w:t>
      </w:r>
      <w:proofErr w:type="gramEnd"/>
      <w:r>
        <w:rPr>
          <w:rFonts w:ascii="Arial" w:hAnsi="Arial" w:cs="Arial"/>
          <w:sz w:val="24"/>
          <w:szCs w:val="24"/>
        </w:rPr>
        <w:t xml:space="preserve"> available</w:t>
      </w: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p w:rsidR="004B3D47" w:rsidRDefault="004B3D47" w:rsidP="004B3D4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Write a prediction.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Read the procedure.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Draw the sketch.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Complete only the missing labels on the observation table.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Show all this work to the teacher to get your materials.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Build and test the model and record the data.</w:t>
      </w:r>
    </w:p>
    <w:p w:rsidR="004B3D47" w:rsidRPr="004B3D47" w:rsidRDefault="004B3D47" w:rsidP="004B3D4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B3D47">
        <w:rPr>
          <w:rFonts w:ascii="Arial" w:hAnsi="Arial" w:cs="Arial"/>
          <w:sz w:val="24"/>
          <w:szCs w:val="24"/>
        </w:rPr>
        <w:t>Complete the conclusions.</w:t>
      </w:r>
    </w:p>
    <w:p w:rsidR="004B3D47" w:rsidRDefault="004B3D47" w:rsidP="00734E15">
      <w:pPr>
        <w:pStyle w:val="NoSpacing"/>
        <w:rPr>
          <w:rFonts w:ascii="Arial" w:hAnsi="Arial" w:cs="Arial"/>
          <w:b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Prediction</w:t>
      </w:r>
      <w:r w:rsidR="006B7475">
        <w:rPr>
          <w:rFonts w:ascii="Arial" w:hAnsi="Arial" w:cs="Arial"/>
          <w:b/>
          <w:sz w:val="24"/>
          <w:szCs w:val="24"/>
        </w:rPr>
        <w:t xml:space="preserve"> (Hypothesis)</w:t>
      </w:r>
    </w:p>
    <w:p w:rsidR="00544E60" w:rsidRDefault="00734E15" w:rsidP="00734E1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Increasing the amount of greenhouse gases in the atmosphere will ________________________ (</w:t>
      </w:r>
      <w:r w:rsidR="004B3D47">
        <w:rPr>
          <w:rFonts w:ascii="Arial" w:hAnsi="Arial" w:cs="Arial"/>
          <w:sz w:val="24"/>
          <w:szCs w:val="24"/>
        </w:rPr>
        <w:t>increase/decrease) the temperature</w:t>
      </w:r>
      <w:r w:rsidRPr="00734E15">
        <w:rPr>
          <w:rFonts w:ascii="Arial" w:hAnsi="Arial" w:cs="Arial"/>
          <w:sz w:val="24"/>
          <w:szCs w:val="24"/>
        </w:rPr>
        <w:t xml:space="preserve"> of the atmosphere because ________________________</w:t>
      </w:r>
      <w:r w:rsidR="00544E60">
        <w:rPr>
          <w:rFonts w:ascii="Arial" w:hAnsi="Arial" w:cs="Arial"/>
          <w:sz w:val="24"/>
          <w:szCs w:val="24"/>
        </w:rPr>
        <w:t>___</w:t>
      </w:r>
      <w:r w:rsidRPr="00734E15">
        <w:rPr>
          <w:rFonts w:ascii="Arial" w:hAnsi="Arial" w:cs="Arial"/>
          <w:sz w:val="24"/>
          <w:szCs w:val="24"/>
        </w:rPr>
        <w:t>______________</w:t>
      </w:r>
      <w:r w:rsidR="00544E60">
        <w:rPr>
          <w:rFonts w:ascii="Arial" w:hAnsi="Arial" w:cs="Arial"/>
          <w:sz w:val="24"/>
          <w:szCs w:val="24"/>
        </w:rPr>
        <w:t>___</w:t>
      </w:r>
      <w:r w:rsidRPr="00734E15">
        <w:rPr>
          <w:rFonts w:ascii="Arial" w:hAnsi="Arial" w:cs="Arial"/>
          <w:sz w:val="24"/>
          <w:szCs w:val="24"/>
        </w:rPr>
        <w:t>______________</w:t>
      </w:r>
      <w:r w:rsidR="00544E60">
        <w:rPr>
          <w:rFonts w:ascii="Arial" w:hAnsi="Arial" w:cs="Arial"/>
          <w:sz w:val="24"/>
          <w:szCs w:val="24"/>
        </w:rPr>
        <w:t>____</w:t>
      </w:r>
    </w:p>
    <w:p w:rsidR="00734E15" w:rsidRDefault="00544E60" w:rsidP="00734E1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734E15" w:rsidRPr="00734E15">
        <w:rPr>
          <w:rFonts w:ascii="Arial" w:hAnsi="Arial" w:cs="Arial"/>
          <w:sz w:val="24"/>
          <w:szCs w:val="24"/>
        </w:rPr>
        <w:t>.</w:t>
      </w:r>
      <w:r w:rsidR="00A9090B">
        <w:rPr>
          <w:rFonts w:ascii="Arial" w:hAnsi="Arial" w:cs="Arial"/>
          <w:sz w:val="24"/>
          <w:szCs w:val="24"/>
        </w:rPr>
        <w:t xml:space="preserve"> This will result in t</w:t>
      </w:r>
      <w:r w:rsidR="00FF6C38">
        <w:rPr>
          <w:rFonts w:ascii="Arial" w:hAnsi="Arial" w:cs="Arial"/>
          <w:sz w:val="24"/>
          <w:szCs w:val="24"/>
        </w:rPr>
        <w:t>he ice</w:t>
      </w:r>
      <w:r w:rsidR="00A9090B">
        <w:rPr>
          <w:rFonts w:ascii="Arial" w:hAnsi="Arial" w:cs="Arial"/>
          <w:sz w:val="24"/>
          <w:szCs w:val="24"/>
        </w:rPr>
        <w:t xml:space="preserve"> ______________</w:t>
      </w:r>
      <w:r w:rsidR="00FF6C38">
        <w:rPr>
          <w:rFonts w:ascii="Arial" w:hAnsi="Arial" w:cs="Arial"/>
          <w:sz w:val="24"/>
          <w:szCs w:val="24"/>
        </w:rPr>
        <w:t>____</w:t>
      </w:r>
      <w:r w:rsidR="00A9090B">
        <w:rPr>
          <w:rFonts w:ascii="Arial" w:hAnsi="Arial" w:cs="Arial"/>
          <w:sz w:val="24"/>
          <w:szCs w:val="24"/>
        </w:rPr>
        <w:t>____ _____________________________________________________________________.</w:t>
      </w:r>
    </w:p>
    <w:p w:rsidR="003F789A" w:rsidRDefault="003F789A" w:rsidP="003F789A">
      <w:pPr>
        <w:pStyle w:val="NoSpacing"/>
        <w:rPr>
          <w:rFonts w:ascii="Arial" w:hAnsi="Arial" w:cs="Arial"/>
          <w:sz w:val="24"/>
          <w:szCs w:val="24"/>
        </w:rPr>
      </w:pPr>
    </w:p>
    <w:p w:rsidR="00411665" w:rsidRDefault="00411665">
      <w:pPr>
        <w:spacing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F789A" w:rsidRDefault="003F789A" w:rsidP="003F789A">
      <w:pPr>
        <w:pStyle w:val="NoSpacing"/>
        <w:rPr>
          <w:rFonts w:ascii="Arial" w:hAnsi="Arial" w:cs="Arial"/>
          <w:b/>
          <w:sz w:val="24"/>
          <w:szCs w:val="24"/>
        </w:rPr>
      </w:pPr>
      <w:r w:rsidRPr="003F789A">
        <w:rPr>
          <w:rFonts w:ascii="Arial" w:hAnsi="Arial" w:cs="Arial"/>
          <w:b/>
          <w:sz w:val="24"/>
          <w:szCs w:val="24"/>
        </w:rPr>
        <w:lastRenderedPageBreak/>
        <w:t>Procedure</w:t>
      </w:r>
    </w:p>
    <w:p w:rsidR="004B3D47" w:rsidRPr="004B3D47" w:rsidRDefault="003F789A" w:rsidP="004B3D4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Cut the tops off two bottles</w:t>
      </w:r>
      <w:r w:rsidR="004B3D47">
        <w:rPr>
          <w:rFonts w:ascii="Arial" w:hAnsi="Arial" w:cs="Arial"/>
          <w:sz w:val="24"/>
          <w:szCs w:val="24"/>
        </w:rPr>
        <w:t xml:space="preserve"> using scissors.</w:t>
      </w:r>
    </w:p>
    <w:p w:rsidR="003F789A" w:rsidRDefault="003F789A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 hole in the side of each </w:t>
      </w:r>
      <w:r w:rsidR="004B3D47">
        <w:rPr>
          <w:rFonts w:ascii="Arial" w:hAnsi="Arial" w:cs="Arial"/>
          <w:sz w:val="24"/>
          <w:szCs w:val="24"/>
        </w:rPr>
        <w:t xml:space="preserve">bottle about </w:t>
      </w:r>
      <w:r w:rsidR="009C64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cm from the top</w:t>
      </w:r>
      <w:r w:rsidR="009C6439">
        <w:rPr>
          <w:rFonts w:ascii="Arial" w:hAnsi="Arial" w:cs="Arial"/>
          <w:sz w:val="24"/>
          <w:szCs w:val="24"/>
        </w:rPr>
        <w:t xml:space="preserve"> of a 1L bottle (or 12 cm from the top of a 2L bottle)</w:t>
      </w:r>
      <w:r w:rsidR="004B3D47">
        <w:rPr>
          <w:rFonts w:ascii="Arial" w:hAnsi="Arial" w:cs="Arial"/>
          <w:sz w:val="24"/>
          <w:szCs w:val="24"/>
        </w:rPr>
        <w:t>.</w:t>
      </w:r>
    </w:p>
    <w:p w:rsidR="003F789A" w:rsidRDefault="004B3D47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a m</w:t>
      </w:r>
      <w:r w:rsidR="003F789A">
        <w:rPr>
          <w:rFonts w:ascii="Arial" w:hAnsi="Arial" w:cs="Arial"/>
          <w:sz w:val="24"/>
          <w:szCs w:val="24"/>
        </w:rPr>
        <w:t>ark</w:t>
      </w:r>
      <w:r>
        <w:rPr>
          <w:rFonts w:ascii="Arial" w:hAnsi="Arial" w:cs="Arial"/>
          <w:sz w:val="24"/>
          <w:szCs w:val="24"/>
        </w:rPr>
        <w:t>er, dr</w:t>
      </w:r>
      <w:r w:rsidR="009C6439">
        <w:rPr>
          <w:rFonts w:ascii="Arial" w:hAnsi="Arial" w:cs="Arial"/>
          <w:sz w:val="24"/>
          <w:szCs w:val="24"/>
        </w:rPr>
        <w:t>aw a fill line on each bottle 7</w:t>
      </w:r>
      <w:r w:rsidR="003F789A">
        <w:rPr>
          <w:rFonts w:ascii="Arial" w:hAnsi="Arial" w:cs="Arial"/>
          <w:sz w:val="24"/>
          <w:szCs w:val="24"/>
        </w:rPr>
        <w:t xml:space="preserve"> cm up from the bottom</w:t>
      </w:r>
      <w:r>
        <w:rPr>
          <w:rFonts w:ascii="Arial" w:hAnsi="Arial" w:cs="Arial"/>
          <w:sz w:val="24"/>
          <w:szCs w:val="24"/>
        </w:rPr>
        <w:t>.</w:t>
      </w:r>
    </w:p>
    <w:p w:rsidR="004B3D47" w:rsidRDefault="003F789A" w:rsidP="004B3D4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one bottle to the fill line with flat cola and fill the other bottle to the</w:t>
      </w:r>
      <w:r w:rsidR="00D633CB">
        <w:rPr>
          <w:rFonts w:ascii="Arial" w:hAnsi="Arial" w:cs="Arial"/>
          <w:sz w:val="24"/>
          <w:szCs w:val="24"/>
        </w:rPr>
        <w:t xml:space="preserve"> fill line with carbonated cola</w:t>
      </w:r>
      <w:r w:rsidR="004B3D47">
        <w:rPr>
          <w:rFonts w:ascii="Arial" w:hAnsi="Arial" w:cs="Arial"/>
          <w:sz w:val="24"/>
          <w:szCs w:val="24"/>
        </w:rPr>
        <w:t>.</w:t>
      </w:r>
    </w:p>
    <w:p w:rsidR="004B3D47" w:rsidRDefault="00721C7A" w:rsidP="004B3D47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Wait 5-10 minutes for carbon dioxide to fill the second bottle</w:t>
      </w:r>
      <w:r w:rsidR="004B3D47">
        <w:rPr>
          <w:rFonts w:ascii="Arial" w:hAnsi="Arial" w:cs="Arial"/>
          <w:sz w:val="24"/>
          <w:szCs w:val="24"/>
        </w:rPr>
        <w:t>.</w:t>
      </w:r>
      <w:r w:rsidR="004B3D47" w:rsidRPr="004B3D47">
        <w:rPr>
          <w:rFonts w:ascii="Arial" w:hAnsi="Arial" w:cs="Arial"/>
          <w:sz w:val="24"/>
          <w:szCs w:val="24"/>
        </w:rPr>
        <w:t xml:space="preserve"> </w:t>
      </w:r>
    </w:p>
    <w:p w:rsidR="00721C7A" w:rsidRDefault="004B3D47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two “boats” from aluminum foil to hold the ice cubes.</w:t>
      </w:r>
    </w:p>
    <w:p w:rsidR="0017180D" w:rsidRDefault="0017180D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 two ice cubes with the same mass. (Use the scales provided</w:t>
      </w:r>
      <w:r w:rsidR="004B3D47">
        <w:rPr>
          <w:rFonts w:ascii="Arial" w:hAnsi="Arial" w:cs="Arial"/>
          <w:sz w:val="24"/>
          <w:szCs w:val="24"/>
        </w:rPr>
        <w:t xml:space="preserve"> to find two ice cubes with the same mass to the nearest gram</w:t>
      </w:r>
      <w:r>
        <w:rPr>
          <w:rFonts w:ascii="Arial" w:hAnsi="Arial" w:cs="Arial"/>
          <w:sz w:val="24"/>
          <w:szCs w:val="24"/>
        </w:rPr>
        <w:t>)</w:t>
      </w:r>
    </w:p>
    <w:p w:rsidR="00D633CB" w:rsidRDefault="00D633CB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an ice cube in each foil boat and float one in each bottle</w:t>
      </w:r>
      <w:r w:rsidR="004B3D47">
        <w:rPr>
          <w:rFonts w:ascii="Arial" w:hAnsi="Arial" w:cs="Arial"/>
          <w:sz w:val="24"/>
          <w:szCs w:val="24"/>
        </w:rPr>
        <w:t>.</w:t>
      </w:r>
    </w:p>
    <w:p w:rsidR="001F5D00" w:rsidRDefault="001F5D00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 the caps from the bottle tops and put a top back on each bottle securing it with tape.</w:t>
      </w:r>
    </w:p>
    <w:p w:rsidR="00D633CB" w:rsidRDefault="00D633CB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a thermometer through the hole on each bottle</w:t>
      </w:r>
      <w:r w:rsidR="0017180D">
        <w:rPr>
          <w:rFonts w:ascii="Arial" w:hAnsi="Arial" w:cs="Arial"/>
          <w:sz w:val="24"/>
          <w:szCs w:val="24"/>
        </w:rPr>
        <w:t xml:space="preserve"> so the end is in the middle of the bottle</w:t>
      </w:r>
      <w:r>
        <w:rPr>
          <w:rFonts w:ascii="Arial" w:hAnsi="Arial" w:cs="Arial"/>
          <w:sz w:val="24"/>
          <w:szCs w:val="24"/>
        </w:rPr>
        <w:t xml:space="preserve"> and secure them with </w:t>
      </w:r>
      <w:proofErr w:type="spellStart"/>
      <w:r>
        <w:rPr>
          <w:rFonts w:ascii="Arial" w:hAnsi="Arial" w:cs="Arial"/>
          <w:sz w:val="24"/>
          <w:szCs w:val="24"/>
        </w:rPr>
        <w:t>Plasticine</w:t>
      </w:r>
      <w:proofErr w:type="spellEnd"/>
      <w:r w:rsidR="004B3D47">
        <w:rPr>
          <w:rFonts w:ascii="Arial" w:hAnsi="Arial" w:cs="Arial"/>
          <w:sz w:val="24"/>
          <w:szCs w:val="24"/>
        </w:rPr>
        <w:t>.</w:t>
      </w:r>
    </w:p>
    <w:p w:rsidR="001F5D00" w:rsidRDefault="001F5D00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Carefully place both bottles in the sunshine.</w:t>
      </w:r>
    </w:p>
    <w:p w:rsidR="00D633CB" w:rsidRPr="003F789A" w:rsidRDefault="00D633CB" w:rsidP="003F789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Begin recording the results of your experiment.</w:t>
      </w:r>
    </w:p>
    <w:p w:rsidR="004B3D47" w:rsidRDefault="004B3D47" w:rsidP="00A9090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9090B" w:rsidRDefault="00734E15" w:rsidP="00A9090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Design</w:t>
      </w:r>
    </w:p>
    <w:p w:rsidR="00734E15" w:rsidRPr="00A9090B" w:rsidRDefault="00734E15" w:rsidP="00A9090B">
      <w:pPr>
        <w:spacing w:line="276" w:lineRule="auto"/>
        <w:rPr>
          <w:rFonts w:ascii="Arial" w:eastAsiaTheme="minorHAnsi" w:hAnsi="Arial" w:cs="Arial"/>
          <w:b/>
          <w:sz w:val="24"/>
          <w:szCs w:val="24"/>
          <w:lang w:val="en-US"/>
        </w:rPr>
      </w:pPr>
      <w:r w:rsidRPr="00734E15">
        <w:rPr>
          <w:rFonts w:ascii="Arial" w:hAnsi="Arial" w:cs="Arial"/>
          <w:sz w:val="24"/>
          <w:szCs w:val="24"/>
        </w:rPr>
        <w:t xml:space="preserve">Draw a well </w:t>
      </w:r>
      <w:r w:rsidRPr="00734E15">
        <w:rPr>
          <w:rFonts w:ascii="Arial" w:hAnsi="Arial" w:cs="Arial"/>
          <w:b/>
          <w:sz w:val="24"/>
          <w:szCs w:val="24"/>
        </w:rPr>
        <w:t>labelled</w:t>
      </w:r>
      <w:r w:rsidRPr="00734E15">
        <w:rPr>
          <w:rFonts w:ascii="Arial" w:hAnsi="Arial" w:cs="Arial"/>
          <w:sz w:val="24"/>
          <w:szCs w:val="24"/>
        </w:rPr>
        <w:t xml:space="preserve"> sket</w:t>
      </w:r>
      <w:r w:rsidR="001F5D00">
        <w:rPr>
          <w:rFonts w:ascii="Arial" w:hAnsi="Arial" w:cs="Arial"/>
          <w:sz w:val="24"/>
          <w:szCs w:val="24"/>
        </w:rPr>
        <w:t>ch of your experimental setup. There should be at least 10 labels.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090B" w:rsidTr="00A9090B">
        <w:tc>
          <w:tcPr>
            <w:tcW w:w="9576" w:type="dxa"/>
          </w:tcPr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C38" w:rsidRDefault="00FF6C38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C38" w:rsidRDefault="00FF6C38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6C38" w:rsidRDefault="00FF6C38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4F6B" w:rsidRDefault="000F4F6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9090B" w:rsidRDefault="00A9090B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1173" w:rsidRDefault="00311173" w:rsidP="00734E1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1665" w:rsidRDefault="00411665" w:rsidP="00734E15">
      <w:pPr>
        <w:pStyle w:val="NoSpacing"/>
        <w:rPr>
          <w:rFonts w:ascii="Arial" w:hAnsi="Arial" w:cs="Arial"/>
          <w:b/>
          <w:sz w:val="24"/>
          <w:szCs w:val="24"/>
        </w:rPr>
        <w:sectPr w:rsidR="00411665" w:rsidSect="00F218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4E15" w:rsidRPr="00734E15" w:rsidRDefault="00734E15" w:rsidP="00734E15">
      <w:pPr>
        <w:pStyle w:val="NoSpacing"/>
        <w:rPr>
          <w:rFonts w:ascii="Arial" w:hAnsi="Arial" w:cs="Arial"/>
          <w:b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lastRenderedPageBreak/>
        <w:t>Observation Table</w:t>
      </w:r>
    </w:p>
    <w:p w:rsidR="00734E15" w:rsidRPr="00734E15" w:rsidRDefault="009C6439" w:rsidP="00734E1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 a well-</w:t>
      </w:r>
      <w:proofErr w:type="spellStart"/>
      <w:r>
        <w:rPr>
          <w:rFonts w:ascii="Arial" w:hAnsi="Arial" w:cs="Arial"/>
          <w:sz w:val="24"/>
          <w:szCs w:val="24"/>
        </w:rPr>
        <w:t>l</w:t>
      </w:r>
      <w:r w:rsidR="00734E15" w:rsidRPr="00734E15">
        <w:rPr>
          <w:rFonts w:ascii="Arial" w:hAnsi="Arial" w:cs="Arial"/>
          <w:sz w:val="24"/>
          <w:szCs w:val="24"/>
        </w:rPr>
        <w:t>abelled</w:t>
      </w:r>
      <w:proofErr w:type="spellEnd"/>
      <w:r w:rsidR="00734E15" w:rsidRPr="00734E15">
        <w:rPr>
          <w:rFonts w:ascii="Arial" w:hAnsi="Arial" w:cs="Arial"/>
          <w:sz w:val="24"/>
          <w:szCs w:val="24"/>
        </w:rPr>
        <w:t xml:space="preserve"> table to record the temperature in the bottles </w:t>
      </w:r>
      <w:r w:rsidR="00FF6C38">
        <w:rPr>
          <w:rFonts w:ascii="Arial" w:hAnsi="Arial" w:cs="Arial"/>
          <w:sz w:val="24"/>
          <w:szCs w:val="24"/>
        </w:rPr>
        <w:t xml:space="preserve">and your observations of the ice cubes </w:t>
      </w:r>
      <w:r w:rsidR="00734E15" w:rsidRPr="00734E15">
        <w:rPr>
          <w:rFonts w:ascii="Arial" w:hAnsi="Arial" w:cs="Arial"/>
          <w:sz w:val="24"/>
          <w:szCs w:val="24"/>
        </w:rPr>
        <w:t>every 2</w:t>
      </w:r>
      <w:r w:rsidR="00544E60">
        <w:rPr>
          <w:rFonts w:ascii="Arial" w:hAnsi="Arial" w:cs="Arial"/>
          <w:sz w:val="24"/>
          <w:szCs w:val="24"/>
        </w:rPr>
        <w:t xml:space="preserve"> minutes from zero minutes to 20</w:t>
      </w:r>
      <w:r w:rsidR="00734E15" w:rsidRPr="00734E15">
        <w:rPr>
          <w:rFonts w:ascii="Arial" w:hAnsi="Arial" w:cs="Arial"/>
          <w:sz w:val="24"/>
          <w:szCs w:val="24"/>
        </w:rPr>
        <w:t xml:space="preserve"> minutes.</w:t>
      </w:r>
    </w:p>
    <w:p w:rsid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9090B" w:rsidTr="00FF6C38">
        <w:tc>
          <w:tcPr>
            <w:tcW w:w="1915" w:type="dxa"/>
            <w:vMerge w:val="restart"/>
            <w:shd w:val="clear" w:color="auto" w:fill="BFBFBF" w:themeFill="background1" w:themeFillShade="BF"/>
            <w:vAlign w:val="center"/>
          </w:tcPr>
          <w:p w:rsidR="00A9090B" w:rsidRPr="00A9090B" w:rsidRDefault="00A9090B" w:rsidP="00FF6C3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90B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  <w:p w:rsidR="00A9090B" w:rsidRDefault="00A9090B" w:rsidP="00FF6C3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090B">
              <w:rPr>
                <w:rFonts w:ascii="Arial" w:hAnsi="Arial" w:cs="Arial"/>
                <w:b/>
                <w:sz w:val="24"/>
                <w:szCs w:val="24"/>
              </w:rPr>
              <w:t>(minutes)</w:t>
            </w:r>
          </w:p>
        </w:tc>
        <w:tc>
          <w:tcPr>
            <w:tcW w:w="3830" w:type="dxa"/>
            <w:gridSpan w:val="2"/>
            <w:shd w:val="clear" w:color="auto" w:fill="BFBFBF" w:themeFill="background1" w:themeFillShade="BF"/>
          </w:tcPr>
          <w:p w:rsidR="00A9090B" w:rsidRPr="00A9090B" w:rsidRDefault="00A9090B" w:rsidP="00A9090B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90B">
              <w:rPr>
                <w:rFonts w:ascii="Arial" w:hAnsi="Arial" w:cs="Arial"/>
                <w:b/>
                <w:sz w:val="24"/>
                <w:szCs w:val="24"/>
              </w:rPr>
              <w:t>Control</w:t>
            </w:r>
            <w:r w:rsidR="001F5D00">
              <w:rPr>
                <w:rFonts w:ascii="Arial" w:hAnsi="Arial" w:cs="Arial"/>
                <w:b/>
                <w:sz w:val="24"/>
                <w:szCs w:val="24"/>
              </w:rPr>
              <w:t xml:space="preserve"> Bottle</w:t>
            </w:r>
          </w:p>
        </w:tc>
        <w:tc>
          <w:tcPr>
            <w:tcW w:w="3831" w:type="dxa"/>
            <w:gridSpan w:val="2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</w:tc>
      </w:tr>
      <w:tr w:rsidR="00A9090B" w:rsidTr="00A9090B">
        <w:tc>
          <w:tcPr>
            <w:tcW w:w="1915" w:type="dxa"/>
            <w:vMerge/>
            <w:shd w:val="clear" w:color="auto" w:fill="BFBFBF" w:themeFill="background1" w:themeFillShade="BF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A9090B" w:rsidRDefault="00311173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(____)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9090B" w:rsidRDefault="00A9090B" w:rsidP="00A9090B">
            <w:pPr>
              <w:pStyle w:val="NoSpacing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11173" w:rsidRDefault="00311173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(____)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:rsidR="00A9090B" w:rsidRDefault="001F5D00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A9090B" w:rsidTr="00A9090B">
        <w:tc>
          <w:tcPr>
            <w:tcW w:w="1915" w:type="dxa"/>
          </w:tcPr>
          <w:p w:rsidR="00A9090B" w:rsidRDefault="00E4705E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90B" w:rsidTr="00A9090B"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A9090B" w:rsidRDefault="00A9090B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C38" w:rsidTr="00A9090B"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:rsidR="00FF6C38" w:rsidRDefault="00FF6C38" w:rsidP="00A9090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</w:p>
    <w:p w:rsidR="00734E15" w:rsidRPr="00734E15" w:rsidRDefault="00734E15" w:rsidP="00734E15">
      <w:pPr>
        <w:pStyle w:val="NoSpacing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b/>
          <w:sz w:val="24"/>
          <w:szCs w:val="24"/>
        </w:rPr>
        <w:t>Conclusions</w:t>
      </w:r>
    </w:p>
    <w:p w:rsidR="00734E15" w:rsidRPr="00734E15" w:rsidRDefault="00734E15" w:rsidP="00734E1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Do your results support your prediction?  _______________</w:t>
      </w:r>
      <w:r w:rsidR="00E1632B">
        <w:rPr>
          <w:rFonts w:ascii="Arial" w:hAnsi="Arial" w:cs="Arial"/>
          <w:sz w:val="24"/>
          <w:szCs w:val="24"/>
        </w:rPr>
        <w:t>___</w:t>
      </w:r>
      <w:r w:rsidRPr="00734E15">
        <w:rPr>
          <w:rFonts w:ascii="Arial" w:hAnsi="Arial" w:cs="Arial"/>
          <w:sz w:val="24"/>
          <w:szCs w:val="24"/>
        </w:rPr>
        <w:t>___________________</w:t>
      </w:r>
    </w:p>
    <w:p w:rsidR="00734E15" w:rsidRPr="00734E15" w:rsidRDefault="000F4F6B" w:rsidP="00734E15">
      <w:pPr>
        <w:pStyle w:val="NoSpacing"/>
        <w:tabs>
          <w:tab w:val="left" w:pos="4111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did you use to increase the concentration of</w:t>
      </w:r>
      <w:r w:rsidR="00D633CB">
        <w:rPr>
          <w:rFonts w:ascii="Arial" w:hAnsi="Arial" w:cs="Arial"/>
          <w:sz w:val="24"/>
          <w:szCs w:val="24"/>
        </w:rPr>
        <w:t xml:space="preserve"> gre</w:t>
      </w:r>
      <w:r>
        <w:rPr>
          <w:rFonts w:ascii="Arial" w:hAnsi="Arial" w:cs="Arial"/>
          <w:sz w:val="24"/>
          <w:szCs w:val="24"/>
        </w:rPr>
        <w:t>enhouse gases</w:t>
      </w:r>
      <w:r w:rsidR="00E4705E">
        <w:rPr>
          <w:rFonts w:ascii="Arial" w:hAnsi="Arial" w:cs="Arial"/>
          <w:sz w:val="24"/>
          <w:szCs w:val="24"/>
        </w:rPr>
        <w:t xml:space="preserve"> in the experimental model</w:t>
      </w:r>
      <w:r>
        <w:rPr>
          <w:rFonts w:ascii="Arial" w:hAnsi="Arial" w:cs="Arial"/>
          <w:sz w:val="24"/>
          <w:szCs w:val="24"/>
        </w:rPr>
        <w:t xml:space="preserve">? </w:t>
      </w:r>
      <w:r w:rsidR="00E1632B">
        <w:rPr>
          <w:rFonts w:ascii="Arial" w:hAnsi="Arial" w:cs="Arial"/>
          <w:sz w:val="24"/>
          <w:szCs w:val="24"/>
        </w:rPr>
        <w:t>_______________________________________</w:t>
      </w:r>
      <w:r w:rsidR="00734E15" w:rsidRPr="00734E15">
        <w:rPr>
          <w:rFonts w:ascii="Arial" w:hAnsi="Arial" w:cs="Arial"/>
          <w:sz w:val="24"/>
          <w:szCs w:val="24"/>
        </w:rPr>
        <w:t>_____________</w:t>
      </w:r>
    </w:p>
    <w:p w:rsidR="00734E15" w:rsidRPr="00734E15" w:rsidRDefault="00734E15" w:rsidP="00D633C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Explain why your results do or do not support your prediction. _____________</w:t>
      </w:r>
      <w:r w:rsidR="00D633CB">
        <w:rPr>
          <w:rFonts w:ascii="Arial" w:hAnsi="Arial" w:cs="Arial"/>
          <w:sz w:val="24"/>
          <w:szCs w:val="24"/>
        </w:rPr>
        <w:t>______</w:t>
      </w:r>
      <w:r w:rsidRPr="00734E15">
        <w:rPr>
          <w:rFonts w:ascii="Arial" w:hAnsi="Arial" w:cs="Arial"/>
          <w:sz w:val="24"/>
          <w:szCs w:val="24"/>
        </w:rPr>
        <w:t>_</w:t>
      </w:r>
      <w:r w:rsidR="00D633CB">
        <w:rPr>
          <w:rFonts w:ascii="Arial" w:hAnsi="Arial" w:cs="Arial"/>
          <w:sz w:val="24"/>
          <w:szCs w:val="24"/>
        </w:rPr>
        <w:t xml:space="preserve"> </w:t>
      </w:r>
    </w:p>
    <w:p w:rsidR="00734E15" w:rsidRDefault="00734E15" w:rsidP="00D633C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734E15">
        <w:rPr>
          <w:rFonts w:ascii="Arial" w:hAnsi="Arial" w:cs="Arial"/>
          <w:sz w:val="24"/>
          <w:szCs w:val="24"/>
        </w:rPr>
        <w:t>___________________________________________________</w:t>
      </w:r>
      <w:r w:rsidR="00E1632B">
        <w:rPr>
          <w:rFonts w:ascii="Arial" w:hAnsi="Arial" w:cs="Arial"/>
          <w:sz w:val="24"/>
          <w:szCs w:val="24"/>
        </w:rPr>
        <w:t>_______________________________</w:t>
      </w:r>
      <w:r w:rsidRPr="00734E15">
        <w:rPr>
          <w:rFonts w:ascii="Arial" w:hAnsi="Arial" w:cs="Arial"/>
          <w:sz w:val="24"/>
          <w:szCs w:val="24"/>
        </w:rPr>
        <w:t>__________________________________________________</w:t>
      </w:r>
      <w:r w:rsidR="00E1632B">
        <w:rPr>
          <w:rFonts w:ascii="Arial" w:hAnsi="Arial" w:cs="Arial"/>
          <w:sz w:val="24"/>
          <w:szCs w:val="24"/>
        </w:rPr>
        <w:t>________</w:t>
      </w:r>
      <w:r w:rsidR="00D633CB">
        <w:rPr>
          <w:rFonts w:ascii="Arial" w:hAnsi="Arial" w:cs="Arial"/>
          <w:sz w:val="24"/>
          <w:szCs w:val="24"/>
        </w:rPr>
        <w:t xml:space="preserve"> </w:t>
      </w:r>
    </w:p>
    <w:p w:rsidR="000F4F6B" w:rsidRDefault="000F4F6B" w:rsidP="00311173">
      <w:pPr>
        <w:pStyle w:val="NoSpacing"/>
        <w:rPr>
          <w:rFonts w:ascii="Arial" w:hAnsi="Arial" w:cs="Arial"/>
          <w:sz w:val="24"/>
          <w:szCs w:val="24"/>
        </w:rPr>
      </w:pPr>
    </w:p>
    <w:p w:rsidR="000F4F6B" w:rsidRPr="000F4F6B" w:rsidRDefault="000F4F6B" w:rsidP="000F4F6B">
      <w:pPr>
        <w:pStyle w:val="NoSpacing"/>
        <w:rPr>
          <w:rFonts w:ascii="Arial" w:hAnsi="Arial" w:cs="Arial"/>
          <w:b/>
          <w:sz w:val="24"/>
          <w:szCs w:val="24"/>
        </w:rPr>
      </w:pPr>
      <w:r w:rsidRPr="000F4F6B">
        <w:rPr>
          <w:rFonts w:ascii="Arial" w:hAnsi="Arial" w:cs="Arial"/>
          <w:b/>
          <w:sz w:val="24"/>
          <w:szCs w:val="24"/>
        </w:rPr>
        <w:t>Analysis</w:t>
      </w:r>
    </w:p>
    <w:p w:rsidR="000F4F6B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two changes could be made to improve this model? _______________________</w:t>
      </w:r>
    </w:p>
    <w:p w:rsidR="000F4F6B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F4F6B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two major limitations of this model compared to our real atmosphere around Earth? ________________________________________________________________</w:t>
      </w:r>
    </w:p>
    <w:p w:rsidR="00311173" w:rsidRDefault="000F4F6B" w:rsidP="000F4F6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0D7CF9" w:rsidRPr="00734E15" w:rsidRDefault="000F4F6B" w:rsidP="0041166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which Arctic plants and animals will be most affected by the increased melting </w:t>
      </w:r>
      <w:r w:rsidR="00E4705E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Arctic ice due to climate change.</w:t>
      </w:r>
      <w:r w:rsidR="0041166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11665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</w:p>
    <w:sectPr w:rsidR="000D7CF9" w:rsidRPr="00734E15" w:rsidSect="00411665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A45" w:rsidRDefault="00CF0A45" w:rsidP="00FF6739">
      <w:pPr>
        <w:spacing w:after="0"/>
      </w:pPr>
      <w:r>
        <w:separator/>
      </w:r>
    </w:p>
  </w:endnote>
  <w:endnote w:type="continuationSeparator" w:id="0">
    <w:p w:rsidR="00CF0A45" w:rsidRDefault="00CF0A45" w:rsidP="00FF6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Default="003B716A">
    <w:pPr>
      <w:pStyle w:val="Footer"/>
    </w:pPr>
    <w:r>
      <w:t>osee.ca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Default="003B716A">
    <w:pPr>
      <w:pStyle w:val="Footer"/>
    </w:pPr>
    <w:r>
      <w:t>osee.ca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A45" w:rsidRDefault="00CF0A45" w:rsidP="00FF6739">
      <w:pPr>
        <w:spacing w:after="0"/>
      </w:pPr>
      <w:r>
        <w:separator/>
      </w:r>
    </w:p>
  </w:footnote>
  <w:footnote w:type="continuationSeparator" w:id="0">
    <w:p w:rsidR="00CF0A45" w:rsidRDefault="00CF0A45" w:rsidP="00FF67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0B" w:rsidRPr="00E76D2E" w:rsidRDefault="00EF670B" w:rsidP="00EF670B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BLM 3</w:t>
    </w:r>
    <w:r w:rsidRPr="00E76D2E">
      <w:rPr>
        <w:rFonts w:ascii="Arial" w:hAnsi="Arial" w:cs="Arial"/>
        <w:sz w:val="24"/>
        <w:szCs w:val="24"/>
      </w:rPr>
      <w:ptab w:relativeTo="margin" w:alignment="center" w:leader="none"/>
    </w:r>
    <w:r w:rsidRPr="00E76D2E">
      <w:rPr>
        <w:rFonts w:ascii="Arial" w:hAnsi="Arial" w:cs="Arial"/>
        <w:sz w:val="24"/>
        <w:szCs w:val="24"/>
      </w:rPr>
      <w:t>Name: ______</w:t>
    </w:r>
    <w:r>
      <w:rPr>
        <w:rFonts w:ascii="Arial" w:hAnsi="Arial" w:cs="Arial"/>
        <w:sz w:val="24"/>
        <w:szCs w:val="24"/>
      </w:rPr>
      <w:t>_</w:t>
    </w:r>
    <w:r w:rsidRPr="00E76D2E">
      <w:rPr>
        <w:rFonts w:ascii="Arial" w:hAnsi="Arial" w:cs="Arial"/>
        <w:sz w:val="24"/>
        <w:szCs w:val="24"/>
      </w:rPr>
      <w:t>_________________</w:t>
    </w:r>
    <w:r w:rsidRPr="00E76D2E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Date: ______</w:t>
    </w:r>
    <w:r w:rsidRPr="00E76D2E">
      <w:rPr>
        <w:rFonts w:ascii="Arial" w:hAnsi="Arial" w:cs="Arial"/>
        <w:sz w:val="24"/>
        <w:szCs w:val="24"/>
      </w:rPr>
      <w:t>_________</w:t>
    </w:r>
  </w:p>
  <w:p w:rsidR="00EF670B" w:rsidRPr="00E76D2E" w:rsidRDefault="00EF670B" w:rsidP="00EF670B">
    <w:pPr>
      <w:pStyle w:val="Header"/>
      <w:rPr>
        <w:rFonts w:ascii="Arial" w:hAnsi="Arial" w:cs="Arial"/>
        <w:sz w:val="24"/>
        <w:szCs w:val="24"/>
      </w:rPr>
    </w:pPr>
  </w:p>
  <w:p w:rsidR="00EF670B" w:rsidRDefault="00EF670B">
    <w:pPr>
      <w:pStyle w:val="Header"/>
    </w:pPr>
    <w:r w:rsidRPr="00E76D2E">
      <w:rPr>
        <w:rFonts w:ascii="Arial" w:hAnsi="Arial" w:cs="Arial"/>
        <w:sz w:val="24"/>
        <w:szCs w:val="24"/>
      </w:rPr>
      <w:t>Partners: ___________</w:t>
    </w:r>
    <w:r>
      <w:rPr>
        <w:rFonts w:ascii="Arial" w:hAnsi="Arial" w:cs="Arial"/>
        <w:sz w:val="24"/>
        <w:szCs w:val="24"/>
      </w:rPr>
      <w:t>_______</w:t>
    </w:r>
    <w:proofErr w:type="gramStart"/>
    <w:r>
      <w:rPr>
        <w:rFonts w:ascii="Arial" w:hAnsi="Arial" w:cs="Arial"/>
        <w:sz w:val="24"/>
        <w:szCs w:val="24"/>
      </w:rPr>
      <w:t>_  _</w:t>
    </w:r>
    <w:proofErr w:type="gramEnd"/>
    <w:r>
      <w:rPr>
        <w:rFonts w:ascii="Arial" w:hAnsi="Arial" w:cs="Arial"/>
        <w:sz w:val="24"/>
        <w:szCs w:val="24"/>
      </w:rPr>
      <w:t>______</w:t>
    </w:r>
    <w:r w:rsidRPr="00E76D2E">
      <w:rPr>
        <w:rFonts w:ascii="Arial" w:hAnsi="Arial" w:cs="Arial"/>
        <w:sz w:val="24"/>
        <w:szCs w:val="24"/>
      </w:rPr>
      <w:t>____</w:t>
    </w:r>
    <w:r>
      <w:rPr>
        <w:rFonts w:ascii="Arial" w:hAnsi="Arial" w:cs="Arial"/>
        <w:sz w:val="24"/>
        <w:szCs w:val="24"/>
      </w:rPr>
      <w:t>_________  _________________</w:t>
    </w:r>
    <w:r w:rsidRPr="00E76D2E">
      <w:rPr>
        <w:rFonts w:ascii="Arial" w:hAnsi="Arial" w:cs="Arial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0621D"/>
    <w:multiLevelType w:val="hybridMultilevel"/>
    <w:tmpl w:val="8D4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A14BA"/>
    <w:multiLevelType w:val="hybridMultilevel"/>
    <w:tmpl w:val="B55C26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39"/>
    <w:rsid w:val="00080BD6"/>
    <w:rsid w:val="0009025C"/>
    <w:rsid w:val="000D7CF9"/>
    <w:rsid w:val="000F4F6B"/>
    <w:rsid w:val="0017180D"/>
    <w:rsid w:val="001F5D00"/>
    <w:rsid w:val="0024445B"/>
    <w:rsid w:val="00250C5D"/>
    <w:rsid w:val="00311173"/>
    <w:rsid w:val="003B716A"/>
    <w:rsid w:val="003F789A"/>
    <w:rsid w:val="00404CF1"/>
    <w:rsid w:val="004055B3"/>
    <w:rsid w:val="00411665"/>
    <w:rsid w:val="00467571"/>
    <w:rsid w:val="004970FB"/>
    <w:rsid w:val="004B3D47"/>
    <w:rsid w:val="00521F9A"/>
    <w:rsid w:val="00540C3F"/>
    <w:rsid w:val="00544E60"/>
    <w:rsid w:val="005F2890"/>
    <w:rsid w:val="00670C43"/>
    <w:rsid w:val="006B7475"/>
    <w:rsid w:val="00721C7A"/>
    <w:rsid w:val="00734E15"/>
    <w:rsid w:val="00847D83"/>
    <w:rsid w:val="00852BFA"/>
    <w:rsid w:val="0086104C"/>
    <w:rsid w:val="008B6EA8"/>
    <w:rsid w:val="008F2860"/>
    <w:rsid w:val="009C6439"/>
    <w:rsid w:val="00A9090B"/>
    <w:rsid w:val="00A9443B"/>
    <w:rsid w:val="00C43A11"/>
    <w:rsid w:val="00CD6E0E"/>
    <w:rsid w:val="00CF0A45"/>
    <w:rsid w:val="00D35B4B"/>
    <w:rsid w:val="00D633CB"/>
    <w:rsid w:val="00DA7E40"/>
    <w:rsid w:val="00DF71F6"/>
    <w:rsid w:val="00E1632B"/>
    <w:rsid w:val="00E4705E"/>
    <w:rsid w:val="00EF670B"/>
    <w:rsid w:val="00F2188A"/>
    <w:rsid w:val="00F721F8"/>
    <w:rsid w:val="00FF673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5"/>
    <w:pPr>
      <w:spacing w:line="240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544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15"/>
    <w:pPr>
      <w:spacing w:line="240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F6739"/>
  </w:style>
  <w:style w:type="paragraph" w:styleId="Footer">
    <w:name w:val="footer"/>
    <w:basedOn w:val="Normal"/>
    <w:link w:val="FooterChar"/>
    <w:uiPriority w:val="99"/>
    <w:unhideWhenUsed/>
    <w:rsid w:val="00FF6739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F6739"/>
  </w:style>
  <w:style w:type="paragraph" w:styleId="BalloonText">
    <w:name w:val="Balloon Text"/>
    <w:basedOn w:val="Normal"/>
    <w:link w:val="BalloonTextChar"/>
    <w:uiPriority w:val="99"/>
    <w:semiHidden/>
    <w:unhideWhenUsed/>
    <w:rsid w:val="00FF6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CF1"/>
    <w:pPr>
      <w:spacing w:after="0" w:line="240" w:lineRule="auto"/>
    </w:pPr>
  </w:style>
  <w:style w:type="table" w:styleId="TableGrid">
    <w:name w:val="Table Grid"/>
    <w:basedOn w:val="TableNormal"/>
    <w:uiPriority w:val="59"/>
    <w:rsid w:val="00544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2012-10-14T16:36:00Z</dcterms:created>
  <dcterms:modified xsi:type="dcterms:W3CDTF">2012-10-14T16:36:00Z</dcterms:modified>
</cp:coreProperties>
</file>