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87" w:rsidRPr="000B5187" w:rsidRDefault="000B5187" w:rsidP="000B5187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0B5187">
        <w:rPr>
          <w:rFonts w:ascii="Arial" w:hAnsi="Arial" w:cs="Arial"/>
          <w:b/>
          <w:sz w:val="32"/>
          <w:szCs w:val="32"/>
        </w:rPr>
        <w:t>Climate Change in the Arctic</w:t>
      </w:r>
    </w:p>
    <w:p w:rsidR="000B5187" w:rsidRDefault="000B5187" w:rsidP="000B518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Modelling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the Greenhouse Effect - Investigation Rubric</w:t>
      </w:r>
    </w:p>
    <w:p w:rsidR="00B61F60" w:rsidRDefault="00B61F60"/>
    <w:p w:rsidR="000B5187" w:rsidRDefault="000B5187"/>
    <w:tbl>
      <w:tblPr>
        <w:tblW w:w="96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1937"/>
        <w:gridCol w:w="1938"/>
        <w:gridCol w:w="1938"/>
        <w:gridCol w:w="1938"/>
      </w:tblGrid>
      <w:tr w:rsidR="000B5187" w:rsidRPr="000B5187" w:rsidTr="00F21F09">
        <w:tc>
          <w:tcPr>
            <w:tcW w:w="184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B5187" w:rsidRPr="000B5187" w:rsidRDefault="000B5187" w:rsidP="000B5187">
            <w:pPr>
              <w:tabs>
                <w:tab w:val="left" w:pos="1444"/>
              </w:tabs>
              <w:spacing w:before="40" w:after="40"/>
              <w:rPr>
                <w:rFonts w:ascii="Arial" w:hAnsi="Arial" w:cs="Arial"/>
                <w:b/>
                <w:bCs/>
                <w:sz w:val="24"/>
                <w:szCs w:val="20"/>
                <w:lang w:val="en-CA"/>
              </w:rPr>
            </w:pP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5187" w:rsidRPr="000B5187" w:rsidRDefault="000B5187" w:rsidP="000B5187">
            <w:pPr>
              <w:tabs>
                <w:tab w:val="left" w:pos="1444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0"/>
                <w:lang w:val="en-CA"/>
              </w:rPr>
            </w:pPr>
            <w:r w:rsidRPr="00C9656E">
              <w:rPr>
                <w:rFonts w:ascii="Arial" w:hAnsi="Arial" w:cs="Arial"/>
                <w:b/>
                <w:bCs/>
                <w:sz w:val="24"/>
                <w:szCs w:val="20"/>
                <w:lang w:val="en-CA"/>
              </w:rPr>
              <w:t>Level 4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5187" w:rsidRPr="000B5187" w:rsidRDefault="000B5187" w:rsidP="000B5187">
            <w:pPr>
              <w:tabs>
                <w:tab w:val="left" w:pos="1444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0"/>
                <w:lang w:val="en-CA"/>
              </w:rPr>
            </w:pPr>
            <w:r w:rsidRPr="00C9656E">
              <w:rPr>
                <w:rFonts w:ascii="Arial" w:hAnsi="Arial" w:cs="Arial"/>
                <w:b/>
                <w:bCs/>
                <w:sz w:val="24"/>
                <w:szCs w:val="20"/>
                <w:lang w:val="en-CA"/>
              </w:rPr>
              <w:t>Level 3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5187" w:rsidRPr="000B5187" w:rsidRDefault="000B5187" w:rsidP="000B5187">
            <w:pPr>
              <w:tabs>
                <w:tab w:val="left" w:pos="1444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0"/>
                <w:lang w:val="en-CA"/>
              </w:rPr>
            </w:pPr>
            <w:r w:rsidRPr="000B5187">
              <w:rPr>
                <w:rFonts w:ascii="Arial" w:hAnsi="Arial" w:cs="Arial"/>
                <w:b/>
                <w:bCs/>
                <w:sz w:val="24"/>
                <w:szCs w:val="20"/>
                <w:lang w:val="en-CA"/>
              </w:rPr>
              <w:t xml:space="preserve">Level </w:t>
            </w:r>
            <w:r w:rsidRPr="00C9656E">
              <w:rPr>
                <w:rFonts w:ascii="Arial" w:hAnsi="Arial" w:cs="Arial"/>
                <w:b/>
                <w:bCs/>
                <w:sz w:val="24"/>
                <w:szCs w:val="20"/>
                <w:lang w:val="en-CA"/>
              </w:rPr>
              <w:t>2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5187" w:rsidRPr="000B5187" w:rsidRDefault="000B5187" w:rsidP="000B5187">
            <w:pPr>
              <w:tabs>
                <w:tab w:val="left" w:pos="1444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0"/>
                <w:lang w:val="en-CA"/>
              </w:rPr>
            </w:pPr>
            <w:r w:rsidRPr="00C9656E">
              <w:rPr>
                <w:rFonts w:ascii="Arial" w:hAnsi="Arial" w:cs="Arial"/>
                <w:b/>
                <w:bCs/>
                <w:sz w:val="24"/>
                <w:szCs w:val="20"/>
                <w:lang w:val="en-CA"/>
              </w:rPr>
              <w:t>Level 1</w:t>
            </w:r>
          </w:p>
        </w:tc>
      </w:tr>
      <w:tr w:rsidR="000B5187" w:rsidRPr="000B5187" w:rsidTr="00F21F09">
        <w:tc>
          <w:tcPr>
            <w:tcW w:w="9600" w:type="dxa"/>
            <w:gridSpan w:val="5"/>
            <w:vAlign w:val="center"/>
          </w:tcPr>
          <w:p w:rsidR="000B5187" w:rsidRPr="000B5187" w:rsidRDefault="000B5187" w:rsidP="000B518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0B5187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Knowledge and Understanding</w:t>
            </w:r>
            <w:r w:rsidRPr="00C9656E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– </w:t>
            </w:r>
            <w:r w:rsidRPr="00C9656E">
              <w:rPr>
                <w:rFonts w:ascii="Arial" w:hAnsi="Arial" w:cs="Arial"/>
                <w:bCs/>
                <w:sz w:val="22"/>
                <w:szCs w:val="22"/>
                <w:lang w:val="en-CA"/>
              </w:rPr>
              <w:t>The student:</w:t>
            </w:r>
          </w:p>
        </w:tc>
      </w:tr>
      <w:tr w:rsidR="000B5187" w:rsidRPr="000B5187" w:rsidTr="00F21F09">
        <w:tc>
          <w:tcPr>
            <w:tcW w:w="1849" w:type="dxa"/>
            <w:tcBorders>
              <w:right w:val="single" w:sz="4" w:space="0" w:color="auto"/>
            </w:tcBorders>
          </w:tcPr>
          <w:p w:rsidR="000B5187" w:rsidRPr="000B5187" w:rsidRDefault="000B5187" w:rsidP="000B518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0B5187">
              <w:rPr>
                <w:rFonts w:ascii="Arial" w:hAnsi="Arial" w:cs="Arial"/>
                <w:b/>
                <w:sz w:val="18"/>
                <w:szCs w:val="18"/>
                <w:lang w:val="en-CA"/>
              </w:rPr>
              <w:t>Understanding of content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0B5187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C9656E">
              <w:rPr>
                <w:rFonts w:ascii="Arial" w:hAnsi="Arial" w:cs="Arial"/>
                <w:sz w:val="18"/>
                <w:szCs w:val="18"/>
              </w:rPr>
              <w:t>demonstrates</w:t>
            </w:r>
            <w:proofErr w:type="gramEnd"/>
            <w:r w:rsidRPr="00C9656E">
              <w:rPr>
                <w:rFonts w:ascii="Arial" w:hAnsi="Arial" w:cs="Arial"/>
                <w:sz w:val="18"/>
                <w:szCs w:val="18"/>
              </w:rPr>
              <w:t xml:space="preserve"> a thorough ability to predict the outcome of experiment.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0B5187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C9656E">
              <w:rPr>
                <w:rFonts w:ascii="Arial" w:hAnsi="Arial" w:cs="Arial"/>
                <w:sz w:val="18"/>
                <w:szCs w:val="18"/>
              </w:rPr>
              <w:t>demonstrates</w:t>
            </w:r>
            <w:proofErr w:type="gramEnd"/>
            <w:r w:rsidRPr="00C9656E">
              <w:rPr>
                <w:rFonts w:ascii="Arial" w:hAnsi="Arial" w:cs="Arial"/>
                <w:sz w:val="18"/>
                <w:szCs w:val="18"/>
              </w:rPr>
              <w:t xml:space="preserve"> considerable ability to predict the outcome of experiment.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0B5187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demonstrates</w:t>
            </w:r>
            <w:proofErr w:type="gramEnd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 xml:space="preserve"> some ability to predict the outcome of experiment.</w:t>
            </w:r>
          </w:p>
        </w:tc>
        <w:tc>
          <w:tcPr>
            <w:tcW w:w="1938" w:type="dxa"/>
            <w:tcBorders>
              <w:left w:val="single" w:sz="4" w:space="0" w:color="auto"/>
            </w:tcBorders>
          </w:tcPr>
          <w:p w:rsidR="000B5187" w:rsidRPr="000B5187" w:rsidRDefault="000B5187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demonstrates</w:t>
            </w:r>
            <w:proofErr w:type="gramEnd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 xml:space="preserve"> limited ability to predict the outcome of experiment</w:t>
            </w:r>
            <w:r w:rsidRPr="00C9656E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</w:p>
        </w:tc>
      </w:tr>
      <w:tr w:rsidR="000B5187" w:rsidRPr="000B5187" w:rsidTr="00F21F09">
        <w:tc>
          <w:tcPr>
            <w:tcW w:w="9600" w:type="dxa"/>
            <w:gridSpan w:val="5"/>
            <w:vAlign w:val="center"/>
          </w:tcPr>
          <w:p w:rsidR="000B5187" w:rsidRPr="000B5187" w:rsidRDefault="000B5187" w:rsidP="000B518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0B5187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Thinking and Investigation</w:t>
            </w:r>
            <w:r w:rsidRPr="00C9656E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– </w:t>
            </w:r>
            <w:r w:rsidRPr="00C9656E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The </w:t>
            </w:r>
            <w:r w:rsidR="00F93066" w:rsidRPr="00C9656E">
              <w:rPr>
                <w:rFonts w:ascii="Arial" w:hAnsi="Arial" w:cs="Arial"/>
                <w:bCs/>
                <w:sz w:val="22"/>
                <w:szCs w:val="22"/>
                <w:lang w:val="en-CA"/>
              </w:rPr>
              <w:t>s</w:t>
            </w:r>
            <w:r w:rsidRPr="00C9656E">
              <w:rPr>
                <w:rFonts w:ascii="Arial" w:hAnsi="Arial" w:cs="Arial"/>
                <w:bCs/>
                <w:sz w:val="22"/>
                <w:szCs w:val="22"/>
                <w:lang w:val="en-CA"/>
              </w:rPr>
              <w:t>tudent</w:t>
            </w:r>
            <w:r w:rsidR="00F93066" w:rsidRPr="00C9656E">
              <w:rPr>
                <w:rFonts w:ascii="Arial" w:hAnsi="Arial" w:cs="Arial"/>
                <w:bCs/>
                <w:sz w:val="22"/>
                <w:szCs w:val="22"/>
                <w:lang w:val="en-CA"/>
              </w:rPr>
              <w:t>:</w:t>
            </w:r>
          </w:p>
        </w:tc>
      </w:tr>
      <w:tr w:rsidR="000B5187" w:rsidRPr="000B5187" w:rsidTr="00F21F09">
        <w:tc>
          <w:tcPr>
            <w:tcW w:w="1849" w:type="dxa"/>
            <w:tcBorders>
              <w:right w:val="single" w:sz="4" w:space="0" w:color="auto"/>
            </w:tcBorders>
          </w:tcPr>
          <w:p w:rsidR="000B5187" w:rsidRPr="000B5187" w:rsidRDefault="000B5187" w:rsidP="000B518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0B5187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Use of initiating and planning skills and strategies 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F93066" w:rsidP="00C9656E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9656E">
              <w:rPr>
                <w:rFonts w:ascii="Arial" w:hAnsi="Arial" w:cs="Arial"/>
                <w:sz w:val="18"/>
                <w:szCs w:val="18"/>
              </w:rPr>
              <w:t xml:space="preserve">prepares </w:t>
            </w:r>
            <w:r w:rsidR="00C9656E">
              <w:rPr>
                <w:rFonts w:ascii="Arial" w:hAnsi="Arial" w:cs="Arial"/>
                <w:sz w:val="18"/>
                <w:szCs w:val="18"/>
              </w:rPr>
              <w:t xml:space="preserve">a complete, accurate,  </w:t>
            </w:r>
            <w:proofErr w:type="spellStart"/>
            <w:r w:rsidR="00C9656E">
              <w:rPr>
                <w:rFonts w:ascii="Arial" w:hAnsi="Arial" w:cs="Arial"/>
                <w:sz w:val="18"/>
                <w:szCs w:val="18"/>
              </w:rPr>
              <w:t>labelled</w:t>
            </w:r>
            <w:proofErr w:type="spellEnd"/>
            <w:r w:rsidR="00C965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56E">
              <w:rPr>
                <w:rFonts w:ascii="Arial" w:hAnsi="Arial" w:cs="Arial"/>
                <w:sz w:val="18"/>
                <w:szCs w:val="18"/>
              </w:rPr>
              <w:t>desi</w:t>
            </w:r>
            <w:r w:rsidR="00C9656E">
              <w:rPr>
                <w:rFonts w:ascii="Arial" w:hAnsi="Arial" w:cs="Arial"/>
                <w:sz w:val="18"/>
                <w:szCs w:val="18"/>
              </w:rPr>
              <w:t>gn sketch and observation table</w:t>
            </w:r>
            <w:r w:rsidRPr="00C965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F93066" w:rsidP="00C9656E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9656E">
              <w:rPr>
                <w:rFonts w:ascii="Arial" w:hAnsi="Arial" w:cs="Arial"/>
                <w:sz w:val="18"/>
                <w:szCs w:val="18"/>
              </w:rPr>
              <w:t xml:space="preserve">prepares </w:t>
            </w:r>
            <w:r w:rsidR="00C9656E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C9656E">
              <w:rPr>
                <w:rFonts w:ascii="Arial" w:hAnsi="Arial" w:cs="Arial"/>
                <w:sz w:val="18"/>
                <w:szCs w:val="18"/>
              </w:rPr>
              <w:t xml:space="preserve">design sketch and observation table with </w:t>
            </w:r>
            <w:r w:rsidR="00C9656E">
              <w:rPr>
                <w:rFonts w:ascii="Arial" w:hAnsi="Arial" w:cs="Arial"/>
                <w:sz w:val="18"/>
                <w:szCs w:val="18"/>
              </w:rPr>
              <w:t>one or two minor errors or omissions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F93066" w:rsidP="00F00519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prepares</w:t>
            </w:r>
            <w:proofErr w:type="gramEnd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 xml:space="preserve"> design sketch and observation table with some </w:t>
            </w:r>
            <w:r w:rsidR="00F00519">
              <w:rPr>
                <w:rFonts w:ascii="Arial" w:hAnsi="Arial" w:cs="Arial"/>
                <w:sz w:val="18"/>
                <w:szCs w:val="18"/>
                <w:lang w:val="en-CA"/>
              </w:rPr>
              <w:t>missing information and errors</w:t>
            </w:r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</w:p>
        </w:tc>
        <w:tc>
          <w:tcPr>
            <w:tcW w:w="1938" w:type="dxa"/>
            <w:tcBorders>
              <w:left w:val="single" w:sz="4" w:space="0" w:color="auto"/>
            </w:tcBorders>
          </w:tcPr>
          <w:p w:rsidR="000B5187" w:rsidRPr="000B5187" w:rsidRDefault="000B5187" w:rsidP="00F00519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prepares</w:t>
            </w:r>
            <w:proofErr w:type="gramEnd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 xml:space="preserve"> design sketch and observation table with </w:t>
            </w:r>
            <w:r w:rsidR="00F00519">
              <w:rPr>
                <w:rFonts w:ascii="Arial" w:hAnsi="Arial" w:cs="Arial"/>
                <w:sz w:val="18"/>
                <w:szCs w:val="18"/>
                <w:lang w:val="en-CA"/>
              </w:rPr>
              <w:t>major errors and omissions</w:t>
            </w:r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</w:p>
        </w:tc>
      </w:tr>
      <w:tr w:rsidR="000B5187" w:rsidRPr="000B5187" w:rsidTr="00F21F09">
        <w:tc>
          <w:tcPr>
            <w:tcW w:w="1849" w:type="dxa"/>
            <w:tcBorders>
              <w:right w:val="single" w:sz="4" w:space="0" w:color="auto"/>
            </w:tcBorders>
          </w:tcPr>
          <w:p w:rsidR="000B5187" w:rsidRPr="000B5187" w:rsidRDefault="000B5187" w:rsidP="000B518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0B5187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Use of processing skills and strategies 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F93066" w:rsidP="00F00519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C9656E">
              <w:rPr>
                <w:rFonts w:ascii="Arial" w:hAnsi="Arial" w:cs="Arial"/>
                <w:sz w:val="18"/>
                <w:szCs w:val="18"/>
              </w:rPr>
              <w:t>follows</w:t>
            </w:r>
            <w:proofErr w:type="gramEnd"/>
            <w:r w:rsidRPr="00C9656E">
              <w:rPr>
                <w:rFonts w:ascii="Arial" w:hAnsi="Arial" w:cs="Arial"/>
                <w:sz w:val="18"/>
                <w:szCs w:val="18"/>
              </w:rPr>
              <w:t xml:space="preserve"> experimental procedure</w:t>
            </w:r>
            <w:r w:rsidR="00F00519">
              <w:rPr>
                <w:rFonts w:ascii="Arial" w:hAnsi="Arial" w:cs="Arial"/>
                <w:sz w:val="18"/>
                <w:szCs w:val="18"/>
              </w:rPr>
              <w:t xml:space="preserve"> carefully and correctly</w:t>
            </w:r>
            <w:r w:rsidRPr="00C9656E">
              <w:rPr>
                <w:rFonts w:ascii="Arial" w:hAnsi="Arial" w:cs="Arial"/>
                <w:sz w:val="18"/>
                <w:szCs w:val="18"/>
              </w:rPr>
              <w:t xml:space="preserve"> and records</w:t>
            </w:r>
            <w:r w:rsidR="00F00519">
              <w:rPr>
                <w:rFonts w:ascii="Arial" w:hAnsi="Arial" w:cs="Arial"/>
                <w:sz w:val="18"/>
                <w:szCs w:val="18"/>
              </w:rPr>
              <w:t xml:space="preserve"> complete</w:t>
            </w:r>
            <w:r w:rsidRPr="00C9656E">
              <w:rPr>
                <w:rFonts w:ascii="Arial" w:hAnsi="Arial" w:cs="Arial"/>
                <w:sz w:val="18"/>
                <w:szCs w:val="18"/>
              </w:rPr>
              <w:t xml:space="preserve"> results </w:t>
            </w:r>
            <w:r w:rsidR="00F00519">
              <w:rPr>
                <w:rFonts w:ascii="Arial" w:hAnsi="Arial" w:cs="Arial"/>
                <w:sz w:val="18"/>
                <w:szCs w:val="18"/>
              </w:rPr>
              <w:t>accurately</w:t>
            </w:r>
            <w:r w:rsidRPr="00C965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F93066" w:rsidP="00CE58E5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C9656E">
              <w:rPr>
                <w:rFonts w:ascii="Arial" w:hAnsi="Arial" w:cs="Arial"/>
                <w:sz w:val="18"/>
                <w:szCs w:val="18"/>
              </w:rPr>
              <w:t>follows</w:t>
            </w:r>
            <w:proofErr w:type="gramEnd"/>
            <w:r w:rsidRPr="00C9656E">
              <w:rPr>
                <w:rFonts w:ascii="Arial" w:hAnsi="Arial" w:cs="Arial"/>
                <w:sz w:val="18"/>
                <w:szCs w:val="18"/>
              </w:rPr>
              <w:t xml:space="preserve"> experimental procedure </w:t>
            </w:r>
            <w:r w:rsidR="00F00519">
              <w:rPr>
                <w:rFonts w:ascii="Arial" w:hAnsi="Arial" w:cs="Arial"/>
                <w:sz w:val="18"/>
                <w:szCs w:val="18"/>
              </w:rPr>
              <w:t xml:space="preserve">with few mistakes </w:t>
            </w:r>
            <w:r w:rsidRPr="00C9656E">
              <w:rPr>
                <w:rFonts w:ascii="Arial" w:hAnsi="Arial" w:cs="Arial"/>
                <w:sz w:val="18"/>
                <w:szCs w:val="18"/>
              </w:rPr>
              <w:t xml:space="preserve">and records results </w:t>
            </w:r>
            <w:r w:rsidR="00CE58E5">
              <w:rPr>
                <w:rFonts w:ascii="Arial" w:hAnsi="Arial" w:cs="Arial"/>
                <w:sz w:val="18"/>
                <w:szCs w:val="18"/>
              </w:rPr>
              <w:t>mostly</w:t>
            </w:r>
            <w:r w:rsidRPr="00C965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58E5">
              <w:rPr>
                <w:rFonts w:ascii="Arial" w:hAnsi="Arial" w:cs="Arial"/>
                <w:sz w:val="18"/>
                <w:szCs w:val="18"/>
              </w:rPr>
              <w:t>accurately</w:t>
            </w:r>
            <w:r w:rsidRPr="00C965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F93066" w:rsidP="00CE58E5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follows</w:t>
            </w:r>
            <w:proofErr w:type="gramEnd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CE58E5">
              <w:rPr>
                <w:rFonts w:ascii="Arial" w:hAnsi="Arial" w:cs="Arial"/>
                <w:sz w:val="18"/>
                <w:szCs w:val="18"/>
                <w:lang w:val="en-CA"/>
              </w:rPr>
              <w:t xml:space="preserve">some instructions in the </w:t>
            </w:r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 xml:space="preserve">experimental procedure </w:t>
            </w:r>
            <w:r w:rsidR="00CE58E5">
              <w:rPr>
                <w:rFonts w:ascii="Arial" w:hAnsi="Arial" w:cs="Arial"/>
                <w:sz w:val="18"/>
                <w:szCs w:val="18"/>
                <w:lang w:val="en-CA"/>
              </w:rPr>
              <w:t>and records</w:t>
            </w:r>
            <w:r w:rsidR="00F00519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CE58E5">
              <w:rPr>
                <w:rFonts w:ascii="Arial" w:hAnsi="Arial" w:cs="Arial"/>
                <w:sz w:val="18"/>
                <w:szCs w:val="18"/>
                <w:lang w:val="en-CA"/>
              </w:rPr>
              <w:t>results with some errors or omissions</w:t>
            </w:r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</w:p>
        </w:tc>
        <w:tc>
          <w:tcPr>
            <w:tcW w:w="1938" w:type="dxa"/>
            <w:tcBorders>
              <w:left w:val="single" w:sz="4" w:space="0" w:color="auto"/>
            </w:tcBorders>
          </w:tcPr>
          <w:p w:rsidR="000B5187" w:rsidRPr="000B5187" w:rsidRDefault="00F93066" w:rsidP="00CE58E5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follows</w:t>
            </w:r>
            <w:proofErr w:type="gramEnd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 xml:space="preserve"> experimental procedure </w:t>
            </w:r>
            <w:r w:rsidR="00CE58E5">
              <w:rPr>
                <w:rFonts w:ascii="Arial" w:hAnsi="Arial" w:cs="Arial"/>
                <w:sz w:val="18"/>
                <w:szCs w:val="18"/>
                <w:lang w:val="en-CA"/>
              </w:rPr>
              <w:t xml:space="preserve">with guidance </w:t>
            </w:r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and records results</w:t>
            </w:r>
            <w:r w:rsidR="00CE58E5">
              <w:rPr>
                <w:rFonts w:ascii="Arial" w:hAnsi="Arial" w:cs="Arial"/>
                <w:sz w:val="18"/>
                <w:szCs w:val="18"/>
                <w:lang w:val="en-CA"/>
              </w:rPr>
              <w:t xml:space="preserve"> with numerous error or omissions</w:t>
            </w:r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</w:p>
        </w:tc>
      </w:tr>
      <w:tr w:rsidR="000B5187" w:rsidRPr="000B5187" w:rsidTr="00F21F09">
        <w:tc>
          <w:tcPr>
            <w:tcW w:w="1849" w:type="dxa"/>
            <w:tcBorders>
              <w:right w:val="single" w:sz="4" w:space="0" w:color="auto"/>
            </w:tcBorders>
          </w:tcPr>
          <w:p w:rsidR="000B5187" w:rsidRPr="000B5187" w:rsidRDefault="000B5187" w:rsidP="000B518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0B5187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Use of critical/creative thinking processes, skills, and strategies 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F93066" w:rsidP="00CE58E5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C9656E">
              <w:rPr>
                <w:rFonts w:ascii="Arial" w:hAnsi="Arial" w:cs="Arial"/>
                <w:sz w:val="18"/>
                <w:szCs w:val="18"/>
              </w:rPr>
              <w:t>analyzes</w:t>
            </w:r>
            <w:proofErr w:type="gramEnd"/>
            <w:r w:rsidRPr="00C9656E">
              <w:rPr>
                <w:rFonts w:ascii="Arial" w:hAnsi="Arial" w:cs="Arial"/>
                <w:sz w:val="18"/>
                <w:szCs w:val="18"/>
              </w:rPr>
              <w:t xml:space="preserve"> and interprets results to form </w:t>
            </w:r>
            <w:r w:rsidR="00CE58E5">
              <w:rPr>
                <w:rFonts w:ascii="Arial" w:hAnsi="Arial" w:cs="Arial"/>
                <w:sz w:val="18"/>
                <w:szCs w:val="18"/>
              </w:rPr>
              <w:t xml:space="preserve">insightful </w:t>
            </w:r>
            <w:r w:rsidRPr="00C9656E">
              <w:rPr>
                <w:rFonts w:ascii="Arial" w:hAnsi="Arial" w:cs="Arial"/>
                <w:sz w:val="18"/>
                <w:szCs w:val="18"/>
              </w:rPr>
              <w:t>conclusions</w:t>
            </w:r>
            <w:r w:rsidR="00CE58E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F93066" w:rsidP="00CE58E5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C9656E">
              <w:rPr>
                <w:rFonts w:ascii="Arial" w:hAnsi="Arial" w:cs="Arial"/>
                <w:sz w:val="18"/>
                <w:szCs w:val="18"/>
              </w:rPr>
              <w:t>analyzes</w:t>
            </w:r>
            <w:proofErr w:type="gramEnd"/>
            <w:r w:rsidRPr="00C9656E">
              <w:rPr>
                <w:rFonts w:ascii="Arial" w:hAnsi="Arial" w:cs="Arial"/>
                <w:sz w:val="18"/>
                <w:szCs w:val="18"/>
              </w:rPr>
              <w:t xml:space="preserve"> and interprets results to form </w:t>
            </w:r>
            <w:r w:rsidR="00CE58E5">
              <w:rPr>
                <w:rFonts w:ascii="Arial" w:hAnsi="Arial" w:cs="Arial"/>
                <w:sz w:val="18"/>
                <w:szCs w:val="18"/>
              </w:rPr>
              <w:t xml:space="preserve">accurate </w:t>
            </w:r>
            <w:r w:rsidRPr="00C9656E">
              <w:rPr>
                <w:rFonts w:ascii="Arial" w:hAnsi="Arial" w:cs="Arial"/>
                <w:sz w:val="18"/>
                <w:szCs w:val="18"/>
              </w:rPr>
              <w:t>conclusions.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F93066" w:rsidP="005872F3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analyzes</w:t>
            </w:r>
            <w:proofErr w:type="gramEnd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 xml:space="preserve"> and interprets results to form conclusions</w:t>
            </w:r>
            <w:r w:rsidR="005872F3">
              <w:rPr>
                <w:rFonts w:ascii="Arial" w:hAnsi="Arial" w:cs="Arial"/>
                <w:sz w:val="18"/>
                <w:szCs w:val="18"/>
                <w:lang w:val="en-CA"/>
              </w:rPr>
              <w:t xml:space="preserve"> that are related</w:t>
            </w:r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</w:p>
        </w:tc>
        <w:tc>
          <w:tcPr>
            <w:tcW w:w="1938" w:type="dxa"/>
            <w:tcBorders>
              <w:left w:val="single" w:sz="4" w:space="0" w:color="auto"/>
            </w:tcBorders>
          </w:tcPr>
          <w:p w:rsidR="000B5187" w:rsidRPr="000B5187" w:rsidRDefault="00F93066" w:rsidP="005872F3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analyzes</w:t>
            </w:r>
            <w:proofErr w:type="gramEnd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 xml:space="preserve"> and interprets results to form conclusions </w:t>
            </w:r>
            <w:r w:rsidR="005872F3">
              <w:rPr>
                <w:rFonts w:ascii="Arial" w:hAnsi="Arial" w:cs="Arial"/>
                <w:sz w:val="18"/>
                <w:szCs w:val="18"/>
                <w:lang w:val="en-CA"/>
              </w:rPr>
              <w:t>that are unrelated or incomplete.</w:t>
            </w:r>
          </w:p>
        </w:tc>
      </w:tr>
      <w:tr w:rsidR="000B5187" w:rsidRPr="000B5187" w:rsidTr="00F21F09">
        <w:tc>
          <w:tcPr>
            <w:tcW w:w="9600" w:type="dxa"/>
            <w:gridSpan w:val="5"/>
            <w:vAlign w:val="center"/>
          </w:tcPr>
          <w:p w:rsidR="000B5187" w:rsidRPr="000B5187" w:rsidRDefault="000B5187" w:rsidP="000B518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0B5187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Communication</w:t>
            </w:r>
            <w:r w:rsidR="00F93066" w:rsidRPr="00C9656E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– </w:t>
            </w:r>
            <w:r w:rsidR="00F93066" w:rsidRPr="00C9656E">
              <w:rPr>
                <w:rFonts w:ascii="Arial" w:hAnsi="Arial" w:cs="Arial"/>
                <w:bCs/>
                <w:sz w:val="22"/>
                <w:szCs w:val="22"/>
                <w:lang w:val="en-CA"/>
              </w:rPr>
              <w:t>The student:</w:t>
            </w:r>
          </w:p>
        </w:tc>
      </w:tr>
      <w:tr w:rsidR="000B5187" w:rsidRPr="000B5187" w:rsidTr="00F21F09">
        <w:tc>
          <w:tcPr>
            <w:tcW w:w="1849" w:type="dxa"/>
            <w:tcBorders>
              <w:right w:val="single" w:sz="4" w:space="0" w:color="auto"/>
            </w:tcBorders>
          </w:tcPr>
          <w:p w:rsidR="000B5187" w:rsidRPr="000B5187" w:rsidRDefault="000B5187" w:rsidP="000B518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0B5187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Expression and organization of ideas and information in oral, visual, and/or written forms </w:t>
            </w:r>
          </w:p>
          <w:p w:rsidR="000B5187" w:rsidRPr="000B5187" w:rsidRDefault="000B5187" w:rsidP="000B5187">
            <w:pPr>
              <w:spacing w:before="40" w:after="40"/>
              <w:ind w:left="216" w:hanging="216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F93066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C9656E">
              <w:rPr>
                <w:rFonts w:ascii="Arial" w:hAnsi="Arial" w:cs="Arial"/>
                <w:sz w:val="18"/>
                <w:szCs w:val="18"/>
              </w:rPr>
              <w:t>expresses</w:t>
            </w:r>
            <w:proofErr w:type="gramEnd"/>
            <w:r w:rsidRPr="00C9656E">
              <w:rPr>
                <w:rFonts w:ascii="Arial" w:hAnsi="Arial" w:cs="Arial"/>
                <w:sz w:val="18"/>
                <w:szCs w:val="18"/>
              </w:rPr>
              <w:t xml:space="preserve"> and organizes ideas and information in diagrams, charts and written notes with a high degree of effectiveness.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F93066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C9656E">
              <w:rPr>
                <w:rFonts w:ascii="Arial" w:hAnsi="Arial" w:cs="Arial"/>
                <w:sz w:val="18"/>
                <w:szCs w:val="18"/>
              </w:rPr>
              <w:t>expresses</w:t>
            </w:r>
            <w:proofErr w:type="gramEnd"/>
            <w:r w:rsidRPr="00C9656E">
              <w:rPr>
                <w:rFonts w:ascii="Arial" w:hAnsi="Arial" w:cs="Arial"/>
                <w:sz w:val="18"/>
                <w:szCs w:val="18"/>
              </w:rPr>
              <w:t xml:space="preserve"> and organizes ideas and information in diagrams, charts and written notes with considerable effectiveness.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F93066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expresses</w:t>
            </w:r>
            <w:proofErr w:type="gramEnd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 xml:space="preserve"> and organizes ideas and information in diagrams, charts and written notes with some effectiveness.</w:t>
            </w:r>
          </w:p>
        </w:tc>
        <w:tc>
          <w:tcPr>
            <w:tcW w:w="1938" w:type="dxa"/>
            <w:tcBorders>
              <w:left w:val="single" w:sz="4" w:space="0" w:color="auto"/>
            </w:tcBorders>
          </w:tcPr>
          <w:p w:rsidR="000B5187" w:rsidRPr="000B5187" w:rsidRDefault="00F93066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expresses</w:t>
            </w:r>
            <w:proofErr w:type="gramEnd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 xml:space="preserve"> and organizes ideas and information in diagrams, charts and written notes with limited effectiveness.</w:t>
            </w:r>
          </w:p>
        </w:tc>
      </w:tr>
      <w:tr w:rsidR="000B5187" w:rsidRPr="000B5187" w:rsidTr="00F21F09">
        <w:tc>
          <w:tcPr>
            <w:tcW w:w="1849" w:type="dxa"/>
            <w:tcBorders>
              <w:right w:val="single" w:sz="4" w:space="0" w:color="auto"/>
            </w:tcBorders>
          </w:tcPr>
          <w:p w:rsidR="000B5187" w:rsidRPr="000B5187" w:rsidRDefault="000B5187" w:rsidP="000B518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0B5187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Use of conventions, vocabulary, and terminology of the discipline in oral, visual, and/or written forms 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F93066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C9656E">
              <w:rPr>
                <w:rFonts w:ascii="Arial" w:hAnsi="Arial" w:cs="Arial"/>
                <w:sz w:val="18"/>
                <w:szCs w:val="18"/>
              </w:rPr>
              <w:t>uses</w:t>
            </w:r>
            <w:proofErr w:type="gramEnd"/>
            <w:r w:rsidRPr="00C9656E">
              <w:rPr>
                <w:rFonts w:ascii="Arial" w:hAnsi="Arial" w:cs="Arial"/>
                <w:sz w:val="18"/>
                <w:szCs w:val="18"/>
              </w:rPr>
              <w:t xml:space="preserve"> conventions, vocabulary, and terminology with a high degree of effectiveness.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F93066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C9656E">
              <w:rPr>
                <w:rFonts w:ascii="Arial" w:hAnsi="Arial" w:cs="Arial"/>
                <w:sz w:val="18"/>
                <w:szCs w:val="18"/>
              </w:rPr>
              <w:t>uses</w:t>
            </w:r>
            <w:proofErr w:type="gramEnd"/>
            <w:r w:rsidRPr="00C9656E">
              <w:rPr>
                <w:rFonts w:ascii="Arial" w:hAnsi="Arial" w:cs="Arial"/>
                <w:sz w:val="18"/>
                <w:szCs w:val="18"/>
              </w:rPr>
              <w:t xml:space="preserve"> conventions, vocabulary, and terminology with considerable effectiveness.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F93066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uses</w:t>
            </w:r>
            <w:proofErr w:type="gramEnd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 xml:space="preserve"> conventions, vocabulary, and terminology with some effectiveness.</w:t>
            </w:r>
          </w:p>
        </w:tc>
        <w:tc>
          <w:tcPr>
            <w:tcW w:w="1938" w:type="dxa"/>
            <w:tcBorders>
              <w:left w:val="single" w:sz="4" w:space="0" w:color="auto"/>
            </w:tcBorders>
          </w:tcPr>
          <w:p w:rsidR="000B5187" w:rsidRPr="000B5187" w:rsidRDefault="00F93066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uses</w:t>
            </w:r>
            <w:proofErr w:type="gramEnd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 xml:space="preserve"> conventions, vocabulary, and terminology with limited effectiveness.</w:t>
            </w:r>
          </w:p>
        </w:tc>
      </w:tr>
      <w:tr w:rsidR="000B5187" w:rsidRPr="000B5187" w:rsidTr="00F21F09">
        <w:tc>
          <w:tcPr>
            <w:tcW w:w="9600" w:type="dxa"/>
            <w:gridSpan w:val="5"/>
          </w:tcPr>
          <w:p w:rsidR="000B5187" w:rsidRPr="000B5187" w:rsidRDefault="000B5187" w:rsidP="000B5187">
            <w:pPr>
              <w:spacing w:before="40" w:after="4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0B5187">
              <w:rPr>
                <w:rFonts w:ascii="Arial" w:hAnsi="Arial" w:cs="Arial"/>
                <w:b/>
                <w:sz w:val="22"/>
                <w:szCs w:val="22"/>
                <w:lang w:val="en-CA"/>
              </w:rPr>
              <w:t>Application</w:t>
            </w:r>
            <w:r w:rsidR="00F93066" w:rsidRPr="00C9656E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– </w:t>
            </w:r>
            <w:r w:rsidR="00F93066" w:rsidRPr="00C9656E">
              <w:rPr>
                <w:rFonts w:ascii="Arial" w:hAnsi="Arial" w:cs="Arial"/>
                <w:sz w:val="22"/>
                <w:szCs w:val="22"/>
                <w:lang w:val="en-CA"/>
              </w:rPr>
              <w:t>The student:</w:t>
            </w:r>
          </w:p>
        </w:tc>
      </w:tr>
      <w:tr w:rsidR="000B5187" w:rsidRPr="000B5187" w:rsidTr="00F21F09">
        <w:tc>
          <w:tcPr>
            <w:tcW w:w="1849" w:type="dxa"/>
            <w:tcBorders>
              <w:right w:val="single" w:sz="4" w:space="0" w:color="auto"/>
            </w:tcBorders>
          </w:tcPr>
          <w:p w:rsidR="000B5187" w:rsidRPr="000B5187" w:rsidRDefault="000B5187" w:rsidP="000B518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0B5187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Making connections between science, technology, society, and the environment 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B7378F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makes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relevant</w:t>
            </w:r>
            <w:r w:rsidR="00C9656E" w:rsidRPr="00C9656E">
              <w:rPr>
                <w:rFonts w:ascii="Arial" w:hAnsi="Arial" w:cs="Arial"/>
                <w:sz w:val="18"/>
                <w:szCs w:val="18"/>
              </w:rPr>
              <w:t xml:space="preserve"> connections between the results of the experiment and the environment with a high degree of effectiveness.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C9656E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C9656E">
              <w:rPr>
                <w:rFonts w:ascii="Arial" w:hAnsi="Arial" w:cs="Arial"/>
                <w:sz w:val="18"/>
                <w:szCs w:val="18"/>
              </w:rPr>
              <w:t>makes</w:t>
            </w:r>
            <w:proofErr w:type="gramEnd"/>
            <w:r w:rsidRPr="00C965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378F">
              <w:rPr>
                <w:rFonts w:ascii="Arial" w:hAnsi="Arial" w:cs="Arial"/>
                <w:sz w:val="18"/>
                <w:szCs w:val="18"/>
              </w:rPr>
              <w:t xml:space="preserve">relevant </w:t>
            </w:r>
            <w:r w:rsidRPr="00C9656E">
              <w:rPr>
                <w:rFonts w:ascii="Arial" w:hAnsi="Arial" w:cs="Arial"/>
                <w:sz w:val="18"/>
                <w:szCs w:val="18"/>
              </w:rPr>
              <w:t>connections between the results of the experiment and the environment with considerable effectiveness.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</w:tcPr>
          <w:p w:rsidR="000B5187" w:rsidRPr="000B5187" w:rsidRDefault="00C9656E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makes</w:t>
            </w:r>
            <w:proofErr w:type="gramEnd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 xml:space="preserve"> connections between the results of the experiment and the environment with some effectiveness.</w:t>
            </w:r>
          </w:p>
        </w:tc>
        <w:tc>
          <w:tcPr>
            <w:tcW w:w="1938" w:type="dxa"/>
            <w:tcBorders>
              <w:left w:val="single" w:sz="4" w:space="0" w:color="auto"/>
            </w:tcBorders>
          </w:tcPr>
          <w:p w:rsidR="000B5187" w:rsidRPr="000B5187" w:rsidRDefault="00F93066" w:rsidP="000B5187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>makes</w:t>
            </w:r>
            <w:proofErr w:type="gramEnd"/>
            <w:r w:rsidRPr="000B5187">
              <w:rPr>
                <w:rFonts w:ascii="Arial" w:hAnsi="Arial" w:cs="Arial"/>
                <w:sz w:val="18"/>
                <w:szCs w:val="18"/>
                <w:lang w:val="en-CA"/>
              </w:rPr>
              <w:t xml:space="preserve"> connections between the results of the experiment and the environment with limited effectiveness</w:t>
            </w:r>
            <w:r w:rsidRPr="00C9656E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</w:p>
        </w:tc>
      </w:tr>
    </w:tbl>
    <w:p w:rsidR="000B5187" w:rsidRDefault="000B5187"/>
    <w:sectPr w:rsidR="000B5187" w:rsidSect="001B1B3C">
      <w:headerReference w:type="default" r:id="rId7"/>
      <w:headerReference w:type="first" r:id="rId8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50" w:rsidRDefault="00435C50" w:rsidP="000B5187">
      <w:r>
        <w:separator/>
      </w:r>
    </w:p>
  </w:endnote>
  <w:endnote w:type="continuationSeparator" w:id="0">
    <w:p w:rsidR="00435C50" w:rsidRDefault="00435C50" w:rsidP="000B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50" w:rsidRDefault="00435C50" w:rsidP="000B5187">
      <w:r>
        <w:separator/>
      </w:r>
    </w:p>
  </w:footnote>
  <w:footnote w:type="continuationSeparator" w:id="0">
    <w:p w:rsidR="00435C50" w:rsidRDefault="00435C50" w:rsidP="000B5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187" w:rsidRDefault="00435C50">
    <w:pPr>
      <w:pStyle w:val="Header"/>
    </w:pPr>
    <w:sdt>
      <w:sdtPr>
        <w:id w:val="-1067647031"/>
        <w:placeholder>
          <w:docPart w:val="2DF244FCA9774708AD6470365FAB2F5E"/>
        </w:placeholder>
        <w:temporary/>
        <w:showingPlcHdr/>
      </w:sdtPr>
      <w:sdtEndPr/>
      <w:sdtContent>
        <w:r w:rsidR="000B5187">
          <w:t>[Type text]</w:t>
        </w:r>
      </w:sdtContent>
    </w:sdt>
    <w:r w:rsidR="000B5187">
      <w:ptab w:relativeTo="margin" w:alignment="center" w:leader="none"/>
    </w:r>
    <w:sdt>
      <w:sdtPr>
        <w:id w:val="968859947"/>
        <w:placeholder>
          <w:docPart w:val="2DF244FCA9774708AD6470365FAB2F5E"/>
        </w:placeholder>
        <w:temporary/>
        <w:showingPlcHdr/>
      </w:sdtPr>
      <w:sdtEndPr/>
      <w:sdtContent>
        <w:r w:rsidR="000B5187">
          <w:t>[Type text]</w:t>
        </w:r>
      </w:sdtContent>
    </w:sdt>
    <w:r w:rsidR="000B5187">
      <w:ptab w:relativeTo="margin" w:alignment="right" w:leader="none"/>
    </w:r>
    <w:sdt>
      <w:sdtPr>
        <w:id w:val="968859952"/>
        <w:placeholder>
          <w:docPart w:val="2DF244FCA9774708AD6470365FAB2F5E"/>
        </w:placeholder>
        <w:temporary/>
        <w:showingPlcHdr/>
      </w:sdtPr>
      <w:sdtEndPr/>
      <w:sdtContent>
        <w:r w:rsidR="000B5187">
          <w:t>[Type text]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187" w:rsidRPr="00E76D2E" w:rsidRDefault="000B5187" w:rsidP="000B5187">
    <w:pPr>
      <w:pStyle w:val="Head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BLM 5</w:t>
    </w:r>
    <w:r w:rsidRPr="00E76D2E">
      <w:rPr>
        <w:rFonts w:ascii="Arial" w:hAnsi="Arial" w:cs="Arial"/>
        <w:sz w:val="24"/>
      </w:rPr>
      <w:ptab w:relativeTo="margin" w:alignment="center" w:leader="none"/>
    </w:r>
    <w:r w:rsidRPr="00E76D2E">
      <w:rPr>
        <w:rFonts w:ascii="Arial" w:hAnsi="Arial" w:cs="Arial"/>
        <w:sz w:val="24"/>
      </w:rPr>
      <w:t>Name: ______</w:t>
    </w:r>
    <w:r>
      <w:rPr>
        <w:rFonts w:ascii="Arial" w:hAnsi="Arial" w:cs="Arial"/>
        <w:sz w:val="24"/>
      </w:rPr>
      <w:t>_</w:t>
    </w:r>
    <w:r w:rsidRPr="00E76D2E">
      <w:rPr>
        <w:rFonts w:ascii="Arial" w:hAnsi="Arial" w:cs="Arial"/>
        <w:sz w:val="24"/>
      </w:rPr>
      <w:t>_________________</w:t>
    </w:r>
    <w:r w:rsidRPr="00E76D2E">
      <w:rPr>
        <w:rFonts w:ascii="Arial" w:hAnsi="Arial" w:cs="Arial"/>
        <w:sz w:val="24"/>
      </w:rPr>
      <w:ptab w:relativeTo="margin" w:alignment="right" w:leader="none"/>
    </w:r>
    <w:r>
      <w:rPr>
        <w:rFonts w:ascii="Arial" w:hAnsi="Arial" w:cs="Arial"/>
        <w:sz w:val="24"/>
      </w:rPr>
      <w:t>Date: ______</w:t>
    </w:r>
    <w:r w:rsidRPr="00E76D2E">
      <w:rPr>
        <w:rFonts w:ascii="Arial" w:hAnsi="Arial" w:cs="Arial"/>
        <w:sz w:val="24"/>
      </w:rPr>
      <w:t>_________</w:t>
    </w:r>
  </w:p>
  <w:p w:rsidR="000B5187" w:rsidRDefault="000B5187">
    <w:pPr>
      <w:pStyle w:val="Header"/>
      <w:rPr>
        <w:rFonts w:ascii="Arial" w:hAnsi="Arial" w:cs="Arial"/>
        <w:sz w:val="24"/>
      </w:rPr>
    </w:pPr>
  </w:p>
  <w:p w:rsidR="000B5187" w:rsidRDefault="000B51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87"/>
    <w:rsid w:val="000B5187"/>
    <w:rsid w:val="001B1B3C"/>
    <w:rsid w:val="00435C50"/>
    <w:rsid w:val="005872F3"/>
    <w:rsid w:val="00873D0A"/>
    <w:rsid w:val="00A62B4B"/>
    <w:rsid w:val="00B61F60"/>
    <w:rsid w:val="00B7378F"/>
    <w:rsid w:val="00C9656E"/>
    <w:rsid w:val="00CE58E5"/>
    <w:rsid w:val="00F00519"/>
    <w:rsid w:val="00F9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187"/>
    <w:pPr>
      <w:spacing w:after="0" w:line="240" w:lineRule="auto"/>
    </w:pPr>
    <w:rPr>
      <w:rFonts w:ascii="Times" w:eastAsia="Times New Roman" w:hAnsi="Times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187"/>
  </w:style>
  <w:style w:type="paragraph" w:styleId="Footer">
    <w:name w:val="footer"/>
    <w:basedOn w:val="Normal"/>
    <w:link w:val="FooterChar"/>
    <w:uiPriority w:val="99"/>
    <w:unhideWhenUsed/>
    <w:rsid w:val="000B5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187"/>
  </w:style>
  <w:style w:type="paragraph" w:styleId="BalloonText">
    <w:name w:val="Balloon Text"/>
    <w:basedOn w:val="Normal"/>
    <w:link w:val="BalloonTextChar"/>
    <w:uiPriority w:val="99"/>
    <w:semiHidden/>
    <w:unhideWhenUsed/>
    <w:rsid w:val="000B5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187"/>
    <w:rPr>
      <w:rFonts w:ascii="Tahoma" w:hAnsi="Tahoma" w:cs="Tahoma"/>
      <w:sz w:val="16"/>
      <w:szCs w:val="16"/>
    </w:rPr>
  </w:style>
  <w:style w:type="paragraph" w:customStyle="1" w:styleId="2-LM-TBH">
    <w:name w:val="2-LM-TBH"/>
    <w:basedOn w:val="Normal"/>
    <w:rsid w:val="000B5187"/>
    <w:pPr>
      <w:spacing w:before="40" w:after="40"/>
      <w:jc w:val="center"/>
    </w:pPr>
    <w:rPr>
      <w:rFonts w:ascii="Times New Roman" w:hAnsi="Times New Roman"/>
      <w:b/>
      <w:bCs/>
      <w:sz w:val="24"/>
      <w:szCs w:val="20"/>
      <w:lang w:val="en-CA"/>
    </w:rPr>
  </w:style>
  <w:style w:type="paragraph" w:customStyle="1" w:styleId="2-LM-Rubric-TBTX">
    <w:name w:val="2-LM-Rubric-TBTX"/>
    <w:basedOn w:val="Normal"/>
    <w:rsid w:val="000B5187"/>
    <w:pPr>
      <w:spacing w:before="40" w:after="40"/>
    </w:pPr>
    <w:rPr>
      <w:rFonts w:ascii="Times New Roman" w:hAnsi="Times New Roman"/>
      <w:sz w:val="18"/>
      <w:szCs w:val="18"/>
      <w:lang w:val="en-CA"/>
    </w:rPr>
  </w:style>
  <w:style w:type="paragraph" w:customStyle="1" w:styleId="2-LM-Rubric-TBBL">
    <w:name w:val="2-LM-Rubric-TBBL"/>
    <w:basedOn w:val="Normal"/>
    <w:rsid w:val="000B5187"/>
    <w:pPr>
      <w:spacing w:before="40" w:after="40"/>
      <w:ind w:left="216" w:hanging="216"/>
    </w:pPr>
    <w:rPr>
      <w:rFonts w:ascii="Times New Roman" w:hAnsi="Times New Roman"/>
      <w:sz w:val="18"/>
      <w:szCs w:val="18"/>
      <w:lang w:val="en-CA"/>
    </w:rPr>
  </w:style>
  <w:style w:type="paragraph" w:customStyle="1" w:styleId="2-LM-Rubric-TBTH">
    <w:name w:val="2-LM-Rubric-TBTH"/>
    <w:basedOn w:val="2-LM-TBH"/>
    <w:rsid w:val="000B5187"/>
    <w:rPr>
      <w:sz w:val="22"/>
      <w:szCs w:val="22"/>
    </w:rPr>
  </w:style>
  <w:style w:type="paragraph" w:styleId="NoSpacing">
    <w:name w:val="No Spacing"/>
    <w:uiPriority w:val="1"/>
    <w:qFormat/>
    <w:rsid w:val="000B51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187"/>
    <w:pPr>
      <w:spacing w:after="0" w:line="240" w:lineRule="auto"/>
    </w:pPr>
    <w:rPr>
      <w:rFonts w:ascii="Times" w:eastAsia="Times New Roman" w:hAnsi="Times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187"/>
  </w:style>
  <w:style w:type="paragraph" w:styleId="Footer">
    <w:name w:val="footer"/>
    <w:basedOn w:val="Normal"/>
    <w:link w:val="FooterChar"/>
    <w:uiPriority w:val="99"/>
    <w:unhideWhenUsed/>
    <w:rsid w:val="000B5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187"/>
  </w:style>
  <w:style w:type="paragraph" w:styleId="BalloonText">
    <w:name w:val="Balloon Text"/>
    <w:basedOn w:val="Normal"/>
    <w:link w:val="BalloonTextChar"/>
    <w:uiPriority w:val="99"/>
    <w:semiHidden/>
    <w:unhideWhenUsed/>
    <w:rsid w:val="000B5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187"/>
    <w:rPr>
      <w:rFonts w:ascii="Tahoma" w:hAnsi="Tahoma" w:cs="Tahoma"/>
      <w:sz w:val="16"/>
      <w:szCs w:val="16"/>
    </w:rPr>
  </w:style>
  <w:style w:type="paragraph" w:customStyle="1" w:styleId="2-LM-TBH">
    <w:name w:val="2-LM-TBH"/>
    <w:basedOn w:val="Normal"/>
    <w:rsid w:val="000B5187"/>
    <w:pPr>
      <w:spacing w:before="40" w:after="40"/>
      <w:jc w:val="center"/>
    </w:pPr>
    <w:rPr>
      <w:rFonts w:ascii="Times New Roman" w:hAnsi="Times New Roman"/>
      <w:b/>
      <w:bCs/>
      <w:sz w:val="24"/>
      <w:szCs w:val="20"/>
      <w:lang w:val="en-CA"/>
    </w:rPr>
  </w:style>
  <w:style w:type="paragraph" w:customStyle="1" w:styleId="2-LM-Rubric-TBTX">
    <w:name w:val="2-LM-Rubric-TBTX"/>
    <w:basedOn w:val="Normal"/>
    <w:rsid w:val="000B5187"/>
    <w:pPr>
      <w:spacing w:before="40" w:after="40"/>
    </w:pPr>
    <w:rPr>
      <w:rFonts w:ascii="Times New Roman" w:hAnsi="Times New Roman"/>
      <w:sz w:val="18"/>
      <w:szCs w:val="18"/>
      <w:lang w:val="en-CA"/>
    </w:rPr>
  </w:style>
  <w:style w:type="paragraph" w:customStyle="1" w:styleId="2-LM-Rubric-TBBL">
    <w:name w:val="2-LM-Rubric-TBBL"/>
    <w:basedOn w:val="Normal"/>
    <w:rsid w:val="000B5187"/>
    <w:pPr>
      <w:spacing w:before="40" w:after="40"/>
      <w:ind w:left="216" w:hanging="216"/>
    </w:pPr>
    <w:rPr>
      <w:rFonts w:ascii="Times New Roman" w:hAnsi="Times New Roman"/>
      <w:sz w:val="18"/>
      <w:szCs w:val="18"/>
      <w:lang w:val="en-CA"/>
    </w:rPr>
  </w:style>
  <w:style w:type="paragraph" w:customStyle="1" w:styleId="2-LM-Rubric-TBTH">
    <w:name w:val="2-LM-Rubric-TBTH"/>
    <w:basedOn w:val="2-LM-TBH"/>
    <w:rsid w:val="000B5187"/>
    <w:rPr>
      <w:sz w:val="22"/>
      <w:szCs w:val="22"/>
    </w:rPr>
  </w:style>
  <w:style w:type="paragraph" w:styleId="NoSpacing">
    <w:name w:val="No Spacing"/>
    <w:uiPriority w:val="1"/>
    <w:qFormat/>
    <w:rsid w:val="000B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F244FCA9774708AD6470365FAB2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B624E-009A-4417-8A84-FBD4481738F6}"/>
      </w:docPartPr>
      <w:docPartBody>
        <w:p w:rsidR="00DC3E4F" w:rsidRDefault="00B76374" w:rsidP="00B76374">
          <w:pPr>
            <w:pStyle w:val="2DF244FCA9774708AD6470365FAB2F5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74"/>
    <w:rsid w:val="003E3646"/>
    <w:rsid w:val="00B76374"/>
    <w:rsid w:val="00CF509C"/>
    <w:rsid w:val="00DC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F244FCA9774708AD6470365FAB2F5E">
    <w:name w:val="2DF244FCA9774708AD6470365FAB2F5E"/>
    <w:rsid w:val="00B763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F244FCA9774708AD6470365FAB2F5E">
    <w:name w:val="2DF244FCA9774708AD6470365FAB2F5E"/>
    <w:rsid w:val="00B76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Deborah</cp:lastModifiedBy>
  <cp:revision>2</cp:revision>
  <dcterms:created xsi:type="dcterms:W3CDTF">2012-08-30T19:52:00Z</dcterms:created>
  <dcterms:modified xsi:type="dcterms:W3CDTF">2012-08-30T19:52:00Z</dcterms:modified>
</cp:coreProperties>
</file>