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4D" w:rsidRPr="009421B1" w:rsidRDefault="00475555">
      <w:pPr>
        <w:rPr>
          <w:sz w:val="44"/>
        </w:rPr>
      </w:pPr>
      <w:r w:rsidRPr="009421B1">
        <w:rPr>
          <w:sz w:val="44"/>
        </w:rPr>
        <w:t>Three types of Investigable Questions</w:t>
      </w:r>
      <w:bookmarkStart w:id="0" w:name="_GoBack"/>
      <w:bookmarkEnd w:id="0"/>
    </w:p>
    <w:p w:rsidR="00475555" w:rsidRPr="00475555" w:rsidRDefault="00475555">
      <w:pPr>
        <w:rPr>
          <w:sz w:val="36"/>
        </w:rPr>
      </w:pPr>
      <w:r w:rsidRPr="00475555">
        <w:rPr>
          <w:b/>
          <w:sz w:val="40"/>
        </w:rPr>
        <w:t>Descriptive Questions:</w:t>
      </w:r>
      <w:r w:rsidRPr="00475555">
        <w:rPr>
          <w:sz w:val="40"/>
        </w:rPr>
        <w:t xml:space="preserve"> </w:t>
      </w:r>
      <w:r w:rsidRPr="00475555">
        <w:rPr>
          <w:sz w:val="36"/>
        </w:rPr>
        <w:t>Produce qualitative or quantitative description of an object, material, organism, or event.</w:t>
      </w:r>
    </w:p>
    <w:p w:rsidR="00475555" w:rsidRPr="00475555" w:rsidRDefault="00475555">
      <w:pPr>
        <w:rPr>
          <w:sz w:val="36"/>
        </w:rPr>
      </w:pPr>
      <w:r w:rsidRPr="00475555">
        <w:rPr>
          <w:sz w:val="36"/>
        </w:rPr>
        <w:t>*What are the characteristics of ____________? How many_____? How often…? How much…? What happens when or if __? (</w:t>
      </w:r>
      <w:proofErr w:type="gramStart"/>
      <w:r w:rsidRPr="00475555">
        <w:rPr>
          <w:sz w:val="36"/>
        </w:rPr>
        <w:t>natural</w:t>
      </w:r>
      <w:proofErr w:type="gramEnd"/>
      <w:r w:rsidRPr="00475555">
        <w:rPr>
          <w:sz w:val="36"/>
        </w:rPr>
        <w:t xml:space="preserve"> context implied; change not imposed or when you change something).</w:t>
      </w:r>
    </w:p>
    <w:p w:rsidR="00475555" w:rsidRPr="00475555" w:rsidRDefault="00475555">
      <w:pPr>
        <w:rPr>
          <w:sz w:val="36"/>
        </w:rPr>
      </w:pPr>
    </w:p>
    <w:p w:rsidR="00475555" w:rsidRPr="00475555" w:rsidRDefault="00475555">
      <w:pPr>
        <w:rPr>
          <w:sz w:val="36"/>
        </w:rPr>
      </w:pPr>
      <w:r w:rsidRPr="00475555">
        <w:rPr>
          <w:b/>
          <w:sz w:val="40"/>
        </w:rPr>
        <w:t>Relational Questions:</w:t>
      </w:r>
      <w:r w:rsidRPr="00475555">
        <w:rPr>
          <w:sz w:val="40"/>
        </w:rPr>
        <w:t xml:space="preserve"> </w:t>
      </w:r>
      <w:r w:rsidRPr="00475555">
        <w:rPr>
          <w:sz w:val="36"/>
        </w:rPr>
        <w:t>Identify associations between the characteristics of different phenomena.</w:t>
      </w:r>
    </w:p>
    <w:p w:rsidR="00475555" w:rsidRPr="00475555" w:rsidRDefault="00475555" w:rsidP="00475555">
      <w:pPr>
        <w:pStyle w:val="ListParagraph"/>
        <w:numPr>
          <w:ilvl w:val="0"/>
          <w:numId w:val="1"/>
        </w:numPr>
        <w:rPr>
          <w:sz w:val="36"/>
        </w:rPr>
      </w:pPr>
      <w:r w:rsidRPr="00475555">
        <w:rPr>
          <w:sz w:val="36"/>
        </w:rPr>
        <w:t>Identification and classification questions:  identify phenomena and put them into meaningful groups;</w:t>
      </w:r>
    </w:p>
    <w:p w:rsidR="00475555" w:rsidRPr="00475555" w:rsidRDefault="00475555" w:rsidP="00475555">
      <w:pPr>
        <w:pStyle w:val="ListParagraph"/>
        <w:numPr>
          <w:ilvl w:val="0"/>
          <w:numId w:val="1"/>
        </w:numPr>
        <w:rPr>
          <w:sz w:val="36"/>
        </w:rPr>
      </w:pPr>
      <w:r w:rsidRPr="00475555">
        <w:rPr>
          <w:sz w:val="36"/>
        </w:rPr>
        <w:t xml:space="preserve">Focused cussed comparison questions: rank a group of materials based on a specific characteristic; and </w:t>
      </w:r>
    </w:p>
    <w:p w:rsidR="00475555" w:rsidRDefault="00475555" w:rsidP="00475555">
      <w:pPr>
        <w:pStyle w:val="ListParagraph"/>
        <w:numPr>
          <w:ilvl w:val="0"/>
          <w:numId w:val="1"/>
        </w:numPr>
        <w:rPr>
          <w:sz w:val="36"/>
        </w:rPr>
      </w:pPr>
      <w:r w:rsidRPr="00475555">
        <w:rPr>
          <w:sz w:val="36"/>
        </w:rPr>
        <w:t>Co relational questions: examine the extent that the presence of one variable is relat</w:t>
      </w:r>
      <w:r>
        <w:rPr>
          <w:sz w:val="36"/>
        </w:rPr>
        <w:t xml:space="preserve">ed to that of another variable </w:t>
      </w:r>
      <w:r w:rsidRPr="00475555">
        <w:rPr>
          <w:sz w:val="36"/>
        </w:rPr>
        <w:t>(do not confirm cause-effect relationship).</w:t>
      </w:r>
    </w:p>
    <w:p w:rsidR="00475555" w:rsidRPr="00475555" w:rsidRDefault="00475555" w:rsidP="00475555">
      <w:pPr>
        <w:pStyle w:val="ListParagraph"/>
        <w:rPr>
          <w:sz w:val="36"/>
        </w:rPr>
      </w:pPr>
    </w:p>
    <w:p w:rsidR="00475555" w:rsidRDefault="00475555" w:rsidP="00475555">
      <w:pPr>
        <w:rPr>
          <w:sz w:val="36"/>
        </w:rPr>
      </w:pPr>
      <w:r w:rsidRPr="00475555">
        <w:rPr>
          <w:b/>
          <w:sz w:val="40"/>
        </w:rPr>
        <w:t>Cause-effect Questions:</w:t>
      </w:r>
      <w:r w:rsidRPr="00475555">
        <w:rPr>
          <w:sz w:val="40"/>
        </w:rPr>
        <w:t xml:space="preserve"> </w:t>
      </w:r>
      <w:r w:rsidRPr="00475555">
        <w:rPr>
          <w:sz w:val="36"/>
        </w:rPr>
        <w:t>Determine whether one or more variables cause or affect one or more outcome variables.</w:t>
      </w:r>
    </w:p>
    <w:p w:rsidR="00475555" w:rsidRPr="00475555" w:rsidRDefault="00475555" w:rsidP="00475555">
      <w:pPr>
        <w:rPr>
          <w:sz w:val="36"/>
        </w:rPr>
      </w:pPr>
      <w:r w:rsidRPr="00475555">
        <w:rPr>
          <w:sz w:val="36"/>
        </w:rPr>
        <w:t>Does ____ cause/affect ____? How does ____ affect ____?</w:t>
      </w:r>
    </w:p>
    <w:sectPr w:rsidR="00475555" w:rsidRPr="0047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2BD7"/>
    <w:multiLevelType w:val="hybridMultilevel"/>
    <w:tmpl w:val="38C67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55"/>
    <w:rsid w:val="00002C23"/>
    <w:rsid w:val="0022684D"/>
    <w:rsid w:val="00475555"/>
    <w:rsid w:val="0094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Subhan, Nazreen</dc:creator>
  <cp:lastModifiedBy>Subhan, Nazreen</cp:lastModifiedBy>
  <cp:revision>3</cp:revision>
  <dcterms:created xsi:type="dcterms:W3CDTF">2016-08-09T11:27:00Z</dcterms:created>
  <dcterms:modified xsi:type="dcterms:W3CDTF">2016-08-09T11:38:00Z</dcterms:modified>
</cp:coreProperties>
</file>