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4D" w:rsidRPr="00741F63" w:rsidRDefault="000913A5" w:rsidP="003E21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913A5">
        <w:rPr>
          <w:rFonts w:ascii="Arial" w:hAnsi="Arial" w:cs="Arial"/>
          <w:b/>
          <w:sz w:val="32"/>
          <w:szCs w:val="32"/>
        </w:rPr>
        <w:t>Protecting Our Water</w:t>
      </w:r>
    </w:p>
    <w:p w:rsidR="003E214D" w:rsidRPr="00741F63" w:rsidRDefault="00C4403B" w:rsidP="003E21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41F63">
        <w:rPr>
          <w:rFonts w:ascii="Arial" w:hAnsi="Arial" w:cs="Arial"/>
          <w:b/>
          <w:sz w:val="24"/>
          <w:szCs w:val="24"/>
        </w:rPr>
        <w:t>Media Report</w:t>
      </w:r>
      <w:r w:rsidR="003E214D" w:rsidRPr="00741F63">
        <w:rPr>
          <w:rFonts w:ascii="Arial" w:hAnsi="Arial" w:cs="Arial"/>
          <w:b/>
          <w:sz w:val="24"/>
          <w:szCs w:val="24"/>
        </w:rPr>
        <w:t xml:space="preserve"> Rubric</w:t>
      </w:r>
    </w:p>
    <w:p w:rsidR="007852CF" w:rsidRPr="00741F63" w:rsidRDefault="007852CF" w:rsidP="007852C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50"/>
        <w:gridCol w:w="3305"/>
        <w:gridCol w:w="2644"/>
        <w:gridCol w:w="2776"/>
        <w:gridCol w:w="3113"/>
      </w:tblGrid>
      <w:tr w:rsidR="007852CF" w:rsidRPr="00741F63" w:rsidTr="003D20C6">
        <w:tc>
          <w:tcPr>
            <w:tcW w:w="1950" w:type="dxa"/>
          </w:tcPr>
          <w:p w:rsidR="007852CF" w:rsidRPr="00741F63" w:rsidRDefault="007852CF" w:rsidP="007852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Categories</w:t>
            </w:r>
          </w:p>
        </w:tc>
        <w:tc>
          <w:tcPr>
            <w:tcW w:w="3305" w:type="dxa"/>
          </w:tcPr>
          <w:p w:rsidR="007852CF" w:rsidRPr="00741F63" w:rsidRDefault="007852CF" w:rsidP="007852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Level 4</w:t>
            </w:r>
          </w:p>
        </w:tc>
        <w:tc>
          <w:tcPr>
            <w:tcW w:w="2644" w:type="dxa"/>
          </w:tcPr>
          <w:p w:rsidR="007852CF" w:rsidRPr="00741F63" w:rsidRDefault="007852CF" w:rsidP="007852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Level 3</w:t>
            </w:r>
          </w:p>
        </w:tc>
        <w:tc>
          <w:tcPr>
            <w:tcW w:w="2776" w:type="dxa"/>
          </w:tcPr>
          <w:p w:rsidR="007852CF" w:rsidRPr="00741F63" w:rsidRDefault="007852CF" w:rsidP="007852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Level 2</w:t>
            </w:r>
          </w:p>
        </w:tc>
        <w:tc>
          <w:tcPr>
            <w:tcW w:w="3113" w:type="dxa"/>
          </w:tcPr>
          <w:p w:rsidR="007852CF" w:rsidRPr="00741F63" w:rsidRDefault="007852CF" w:rsidP="007852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Level 1</w:t>
            </w:r>
          </w:p>
        </w:tc>
      </w:tr>
      <w:tr w:rsidR="006D1FDC" w:rsidRPr="00741F63" w:rsidTr="00F156C8">
        <w:tc>
          <w:tcPr>
            <w:tcW w:w="13788" w:type="dxa"/>
            <w:gridSpan w:val="5"/>
          </w:tcPr>
          <w:p w:rsidR="006D1FDC" w:rsidRPr="00741F63" w:rsidRDefault="00784264" w:rsidP="007842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Understanding –T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he student</w:t>
            </w:r>
            <w:r w:rsidR="003B70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D1FDC" w:rsidRPr="00741F63" w:rsidTr="003D20C6">
        <w:tc>
          <w:tcPr>
            <w:tcW w:w="1950" w:type="dxa"/>
          </w:tcPr>
          <w:p w:rsidR="006D1FDC" w:rsidRPr="00741F63" w:rsidRDefault="006D1FDC" w:rsidP="001045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Research Notes</w:t>
            </w:r>
          </w:p>
        </w:tc>
        <w:tc>
          <w:tcPr>
            <w:tcW w:w="3305" w:type="dxa"/>
          </w:tcPr>
          <w:p w:rsidR="006D1FDC" w:rsidRPr="00741F63" w:rsidRDefault="00986FCF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develops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14D" w:rsidRPr="00741F63">
              <w:rPr>
                <w:rFonts w:ascii="Arial" w:hAnsi="Arial" w:cs="Arial"/>
                <w:sz w:val="24"/>
                <w:szCs w:val="24"/>
              </w:rPr>
              <w:t>r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esearch notes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state at least 8 highly relevant facts with a high degree of effectiveness</w:t>
            </w:r>
            <w:r w:rsidR="003E214D"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6D1FDC" w:rsidRPr="00741F63" w:rsidRDefault="00986FCF" w:rsidP="006D1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develops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14D" w:rsidRPr="00741F63">
              <w:rPr>
                <w:rFonts w:ascii="Arial" w:hAnsi="Arial" w:cs="Arial"/>
                <w:sz w:val="24"/>
                <w:szCs w:val="24"/>
              </w:rPr>
              <w:t>r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esearch notes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state 5-7 relevant facts with considerable effectiveness</w:t>
            </w:r>
            <w:r w:rsidR="003E214D"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6D1FDC" w:rsidRPr="00741F63" w:rsidRDefault="00986FCF" w:rsidP="006D1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develops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14D" w:rsidRPr="00741F63">
              <w:rPr>
                <w:rFonts w:ascii="Arial" w:hAnsi="Arial" w:cs="Arial"/>
                <w:sz w:val="24"/>
                <w:szCs w:val="24"/>
              </w:rPr>
              <w:t>r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esearch notes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state 3-4 simple facts with some effectiveness</w:t>
            </w:r>
            <w:r w:rsidR="003E214D"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6D1FDC" w:rsidRPr="00741F63" w:rsidRDefault="00986FCF" w:rsidP="0098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develops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14D" w:rsidRPr="00741F63">
              <w:rPr>
                <w:rFonts w:ascii="Arial" w:hAnsi="Arial" w:cs="Arial"/>
                <w:sz w:val="24"/>
                <w:szCs w:val="24"/>
              </w:rPr>
              <w:t>r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esearch notes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are disorganized, </w:t>
            </w:r>
            <w:r>
              <w:rPr>
                <w:rFonts w:ascii="Arial" w:hAnsi="Arial" w:cs="Arial"/>
                <w:sz w:val="24"/>
                <w:szCs w:val="24"/>
              </w:rPr>
              <w:t>with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 few clear facts, written with limited effectiveness</w:t>
            </w:r>
            <w:r w:rsidR="003E214D"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1FDC" w:rsidRPr="00741F63" w:rsidTr="003D20C6">
        <w:tc>
          <w:tcPr>
            <w:tcW w:w="1950" w:type="dxa"/>
          </w:tcPr>
          <w:p w:rsidR="006D1FDC" w:rsidRPr="00741F63" w:rsidRDefault="00C4403B" w:rsidP="001045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Media report</w:t>
            </w:r>
            <w:r w:rsidR="0024543F" w:rsidRPr="00741F63">
              <w:rPr>
                <w:rFonts w:ascii="Arial" w:hAnsi="Arial" w:cs="Arial"/>
                <w:b/>
                <w:sz w:val="24"/>
                <w:szCs w:val="24"/>
              </w:rPr>
              <w:t xml:space="preserve"> Facts</w:t>
            </w:r>
          </w:p>
        </w:tc>
        <w:tc>
          <w:tcPr>
            <w:tcW w:w="3305" w:type="dxa"/>
          </w:tcPr>
          <w:p w:rsidR="006D1FDC" w:rsidRPr="00741F63" w:rsidRDefault="00986FCF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creates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C4403B" w:rsidRPr="00741F63">
              <w:rPr>
                <w:rFonts w:ascii="Arial" w:hAnsi="Arial" w:cs="Arial"/>
                <w:sz w:val="24"/>
                <w:szCs w:val="24"/>
              </w:rPr>
              <w:t>media report</w:t>
            </w:r>
            <w:r w:rsidR="0024543F" w:rsidRPr="00741F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24543F" w:rsidRPr="00741F63">
              <w:rPr>
                <w:rFonts w:ascii="Arial" w:hAnsi="Arial" w:cs="Arial"/>
                <w:sz w:val="24"/>
                <w:szCs w:val="24"/>
              </w:rPr>
              <w:t>includes &gt; 4 accurate facts clearly linked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 with a high degree of effectiveness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6D1FDC" w:rsidRPr="00741F63" w:rsidRDefault="00986FCF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creates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C4403B" w:rsidRPr="00741F63">
              <w:rPr>
                <w:rFonts w:ascii="Arial" w:hAnsi="Arial" w:cs="Arial"/>
                <w:sz w:val="24"/>
                <w:szCs w:val="24"/>
              </w:rPr>
              <w:t>media report</w:t>
            </w:r>
            <w:r w:rsidR="0024543F" w:rsidRPr="00741F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24543F" w:rsidRPr="00741F63">
              <w:rPr>
                <w:rFonts w:ascii="Arial" w:hAnsi="Arial" w:cs="Arial"/>
                <w:sz w:val="24"/>
                <w:szCs w:val="24"/>
              </w:rPr>
              <w:t>has 4 relevant facts linked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 with considerable effectiveness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6D1FDC" w:rsidRPr="00741F63" w:rsidRDefault="00986FCF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creates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03B" w:rsidRPr="00741F63">
              <w:rPr>
                <w:rFonts w:ascii="Arial" w:hAnsi="Arial" w:cs="Arial"/>
                <w:sz w:val="24"/>
                <w:szCs w:val="24"/>
              </w:rPr>
              <w:t>media report</w:t>
            </w:r>
            <w:r w:rsidR="0024543F" w:rsidRPr="00741F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24543F" w:rsidRPr="00741F63">
              <w:rPr>
                <w:rFonts w:ascii="Arial" w:hAnsi="Arial" w:cs="Arial"/>
                <w:sz w:val="24"/>
                <w:szCs w:val="24"/>
              </w:rPr>
              <w:t xml:space="preserve">has 2-3 connected </w:t>
            </w:r>
            <w:r>
              <w:rPr>
                <w:rFonts w:ascii="Arial" w:hAnsi="Arial" w:cs="Arial"/>
                <w:sz w:val="24"/>
                <w:szCs w:val="24"/>
              </w:rPr>
              <w:t xml:space="preserve">facts linked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with some effectiveness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6D1FDC" w:rsidRPr="00741F63" w:rsidRDefault="00986FCF" w:rsidP="0098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creates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C4403B" w:rsidRPr="00741F63">
              <w:rPr>
                <w:rFonts w:ascii="Arial" w:hAnsi="Arial" w:cs="Arial"/>
                <w:sz w:val="24"/>
                <w:szCs w:val="24"/>
              </w:rPr>
              <w:t>media report</w:t>
            </w:r>
            <w:r w:rsidR="0024543F" w:rsidRPr="00741F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24543F" w:rsidRPr="00741F63">
              <w:rPr>
                <w:rFonts w:ascii="Arial" w:hAnsi="Arial" w:cs="Arial"/>
                <w:sz w:val="24"/>
                <w:szCs w:val="24"/>
              </w:rPr>
              <w:t>has 1 fact included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67CFC" w:rsidRPr="00741F63" w:rsidTr="00D25CAF">
        <w:tc>
          <w:tcPr>
            <w:tcW w:w="13788" w:type="dxa"/>
            <w:gridSpan w:val="5"/>
          </w:tcPr>
          <w:p w:rsidR="00767CFC" w:rsidRPr="00741F63" w:rsidRDefault="00767CFC" w:rsidP="00D25C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41F63">
              <w:rPr>
                <w:rFonts w:ascii="Arial" w:hAnsi="Arial" w:cs="Arial"/>
                <w:sz w:val="24"/>
                <w:szCs w:val="24"/>
              </w:rPr>
              <w:t xml:space="preserve">Thinking and Inquiry –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741F63">
              <w:rPr>
                <w:rFonts w:ascii="Arial" w:hAnsi="Arial" w:cs="Arial"/>
                <w:sz w:val="24"/>
                <w:szCs w:val="24"/>
              </w:rPr>
              <w:t>he student:</w:t>
            </w:r>
          </w:p>
        </w:tc>
      </w:tr>
      <w:tr w:rsidR="006D1FDC" w:rsidRPr="00741F63" w:rsidTr="003D20C6">
        <w:tc>
          <w:tcPr>
            <w:tcW w:w="1950" w:type="dxa"/>
          </w:tcPr>
          <w:p w:rsidR="00784264" w:rsidRDefault="00784264" w:rsidP="001045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Guiding</w:t>
            </w:r>
          </w:p>
          <w:p w:rsidR="006D1FDC" w:rsidRPr="00741F63" w:rsidRDefault="00627585" w:rsidP="001045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3305" w:type="dxa"/>
          </w:tcPr>
          <w:p w:rsidR="006D1FDC" w:rsidRPr="00741F63" w:rsidRDefault="00784264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asks three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 xml:space="preserve"> questions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 xml:space="preserve">are well formulated, direct,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>insightful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 with a high degree of effectiveness</w:t>
            </w:r>
          </w:p>
        </w:tc>
        <w:tc>
          <w:tcPr>
            <w:tcW w:w="2644" w:type="dxa"/>
          </w:tcPr>
          <w:p w:rsidR="006D1FDC" w:rsidRPr="00741F63" w:rsidRDefault="00784264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asks t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 xml:space="preserve">hree direct questions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with considerable effectiveness</w:t>
            </w:r>
          </w:p>
        </w:tc>
        <w:tc>
          <w:tcPr>
            <w:tcW w:w="2776" w:type="dxa"/>
          </w:tcPr>
          <w:p w:rsidR="006D1FDC" w:rsidRPr="00741F63" w:rsidRDefault="00784264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asks t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 xml:space="preserve">wo topical questions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with some effectiveness</w:t>
            </w:r>
          </w:p>
        </w:tc>
        <w:tc>
          <w:tcPr>
            <w:tcW w:w="3113" w:type="dxa"/>
          </w:tcPr>
          <w:p w:rsidR="006D1FDC" w:rsidRPr="00741F63" w:rsidRDefault="00784264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asks one 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 xml:space="preserve">relevant question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with limited effectiveness</w:t>
            </w:r>
          </w:p>
        </w:tc>
      </w:tr>
      <w:tr w:rsidR="006D1FDC" w:rsidRPr="00741F63" w:rsidTr="004109DD">
        <w:tc>
          <w:tcPr>
            <w:tcW w:w="13788" w:type="dxa"/>
            <w:gridSpan w:val="5"/>
          </w:tcPr>
          <w:p w:rsidR="006D1FDC" w:rsidRPr="00741F63" w:rsidRDefault="00784264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– T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he student:</w:t>
            </w:r>
          </w:p>
        </w:tc>
      </w:tr>
      <w:tr w:rsidR="006D1FDC" w:rsidRPr="00741F63" w:rsidTr="00784264">
        <w:tc>
          <w:tcPr>
            <w:tcW w:w="1950" w:type="dxa"/>
          </w:tcPr>
          <w:p w:rsidR="006D1FDC" w:rsidRPr="00741F63" w:rsidRDefault="006D1FDC" w:rsidP="001045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Research Notes</w:t>
            </w:r>
          </w:p>
        </w:tc>
        <w:tc>
          <w:tcPr>
            <w:tcW w:w="3305" w:type="dxa"/>
          </w:tcPr>
          <w:p w:rsidR="006D1FDC" w:rsidRPr="00741F63" w:rsidRDefault="00D274B4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has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elevant and broad based data sources clearly identified and complete summary notes written with a high degree of effectiveness</w:t>
            </w:r>
            <w:r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6D1FDC" w:rsidRPr="00741F63" w:rsidRDefault="00D274B4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has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elevant data sources  clearly identified and summary notes written with considerable effectiveness</w:t>
            </w:r>
            <w:r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6D1FDC" w:rsidRPr="00741F63" w:rsidRDefault="00D274B4" w:rsidP="00D27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has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ata sources</w:t>
            </w:r>
            <w:r w:rsidRPr="00741F63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 are sometimes relevant and identified and summary notes are written with some effectiveness</w:t>
            </w:r>
            <w:r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6D1FDC" w:rsidRPr="00741F63" w:rsidRDefault="00D274B4" w:rsidP="002D42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has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irrelevant d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ata sources</w:t>
            </w:r>
            <w:r w:rsidRPr="00741F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and the summary notes are written with limited effectiveness</w:t>
            </w:r>
            <w:r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1FDC" w:rsidRPr="00741F63" w:rsidTr="00784264">
        <w:tc>
          <w:tcPr>
            <w:tcW w:w="1950" w:type="dxa"/>
          </w:tcPr>
          <w:p w:rsidR="006D1FDC" w:rsidRPr="00741F63" w:rsidRDefault="00ED5EBC" w:rsidP="001045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Role and Audience</w:t>
            </w:r>
          </w:p>
        </w:tc>
        <w:tc>
          <w:tcPr>
            <w:tcW w:w="3305" w:type="dxa"/>
          </w:tcPr>
          <w:p w:rsidR="006D1FDC" w:rsidRPr="00741F63" w:rsidRDefault="00D274B4" w:rsidP="00D27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41F63">
              <w:rPr>
                <w:rFonts w:ascii="Arial" w:hAnsi="Arial" w:cs="Arial"/>
                <w:sz w:val="24"/>
                <w:szCs w:val="24"/>
              </w:rPr>
              <w:t>compelling</w:t>
            </w:r>
            <w:r w:rsidR="00CA6673" w:rsidRPr="00741F63">
              <w:rPr>
                <w:rFonts w:ascii="Arial" w:hAnsi="Arial" w:cs="Arial"/>
                <w:sz w:val="24"/>
                <w:szCs w:val="24"/>
              </w:rPr>
              <w:t>ly</w:t>
            </w:r>
            <w:r w:rsidRPr="00741F63">
              <w:rPr>
                <w:rFonts w:ascii="Arial" w:hAnsi="Arial" w:cs="Arial"/>
                <w:sz w:val="24"/>
                <w:szCs w:val="24"/>
              </w:rPr>
              <w:t xml:space="preserve"> states the r</w:t>
            </w:r>
            <w:r w:rsidR="00ED5EBC" w:rsidRPr="00741F63">
              <w:rPr>
                <w:rFonts w:ascii="Arial" w:hAnsi="Arial" w:cs="Arial"/>
                <w:sz w:val="24"/>
                <w:szCs w:val="24"/>
              </w:rPr>
              <w:t xml:space="preserve">ole </w:t>
            </w:r>
            <w:r w:rsidRPr="00741F6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84264">
              <w:rPr>
                <w:rFonts w:ascii="Arial" w:hAnsi="Arial" w:cs="Arial"/>
                <w:sz w:val="24"/>
                <w:szCs w:val="24"/>
              </w:rPr>
              <w:t xml:space="preserve">writes for the </w:t>
            </w:r>
            <w:r w:rsidRPr="00741F63">
              <w:rPr>
                <w:rFonts w:ascii="Arial" w:hAnsi="Arial" w:cs="Arial"/>
                <w:sz w:val="24"/>
                <w:szCs w:val="24"/>
              </w:rPr>
              <w:t>audience,</w:t>
            </w:r>
            <w:r w:rsidR="00784264">
              <w:rPr>
                <w:rFonts w:ascii="Arial" w:hAnsi="Arial" w:cs="Arial"/>
                <w:sz w:val="24"/>
                <w:szCs w:val="24"/>
              </w:rPr>
              <w:t xml:space="preserve"> with the right</w:t>
            </w:r>
            <w:r w:rsidR="00ED5EBC" w:rsidRPr="00741F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03B" w:rsidRPr="00741F63">
              <w:rPr>
                <w:rFonts w:ascii="Arial" w:hAnsi="Arial" w:cs="Arial"/>
                <w:sz w:val="24"/>
                <w:szCs w:val="24"/>
              </w:rPr>
              <w:t>media report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264">
              <w:rPr>
                <w:rFonts w:ascii="Arial" w:hAnsi="Arial" w:cs="Arial"/>
                <w:sz w:val="24"/>
                <w:szCs w:val="24"/>
              </w:rPr>
              <w:t xml:space="preserve">format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with a high degree of effectiveness</w:t>
            </w:r>
            <w:r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6D1FDC" w:rsidRPr="00741F63" w:rsidRDefault="00784264" w:rsidP="007842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states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the role and </w:t>
            </w:r>
            <w:r>
              <w:rPr>
                <w:rFonts w:ascii="Arial" w:hAnsi="Arial" w:cs="Arial"/>
                <w:sz w:val="24"/>
                <w:szCs w:val="24"/>
              </w:rPr>
              <w:t xml:space="preserve">writes for the </w:t>
            </w:r>
            <w:r w:rsidRPr="00741F63">
              <w:rPr>
                <w:rFonts w:ascii="Arial" w:hAnsi="Arial" w:cs="Arial"/>
                <w:sz w:val="24"/>
                <w:szCs w:val="24"/>
              </w:rPr>
              <w:t>audience,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right</w:t>
            </w:r>
            <w:r w:rsidRPr="00741F63">
              <w:rPr>
                <w:rFonts w:ascii="Arial" w:hAnsi="Arial" w:cs="Arial"/>
                <w:sz w:val="24"/>
                <w:szCs w:val="24"/>
              </w:rPr>
              <w:t xml:space="preserve"> media report </w:t>
            </w:r>
            <w:r>
              <w:rPr>
                <w:rFonts w:ascii="Arial" w:hAnsi="Arial" w:cs="Arial"/>
                <w:sz w:val="24"/>
                <w:szCs w:val="24"/>
              </w:rPr>
              <w:t xml:space="preserve">format with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considerable effectiveness</w:t>
            </w:r>
            <w:r w:rsidR="00D274B4"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6D1FDC" w:rsidRPr="00741F63" w:rsidRDefault="00784264" w:rsidP="00E569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should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more clearly state the role, write for the chosen audience </w:t>
            </w:r>
            <w:r w:rsidR="00E569D6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use </w:t>
            </w:r>
            <w:r w:rsidR="00E569D6">
              <w:rPr>
                <w:rFonts w:ascii="Arial" w:hAnsi="Arial" w:cs="Arial"/>
                <w:sz w:val="24"/>
                <w:szCs w:val="24"/>
              </w:rPr>
              <w:t>a more relevant</w:t>
            </w:r>
            <w:r>
              <w:rPr>
                <w:rFonts w:ascii="Arial" w:hAnsi="Arial" w:cs="Arial"/>
                <w:sz w:val="24"/>
                <w:szCs w:val="24"/>
              </w:rPr>
              <w:t xml:space="preserve"> media format.</w:t>
            </w:r>
          </w:p>
        </w:tc>
        <w:tc>
          <w:tcPr>
            <w:tcW w:w="3113" w:type="dxa"/>
          </w:tcPr>
          <w:p w:rsidR="006D1FDC" w:rsidRPr="00741F63" w:rsidRDefault="00D274B4" w:rsidP="00E569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lacking explanations of the</w:t>
            </w:r>
            <w:r w:rsidR="00ED5EBC" w:rsidRPr="00741F63">
              <w:rPr>
                <w:rFonts w:ascii="Arial" w:hAnsi="Arial" w:cs="Arial"/>
                <w:sz w:val="24"/>
                <w:szCs w:val="24"/>
              </w:rPr>
              <w:t xml:space="preserve"> role, </w:t>
            </w:r>
            <w:r w:rsidR="00E569D6">
              <w:rPr>
                <w:rFonts w:ascii="Arial" w:hAnsi="Arial" w:cs="Arial"/>
                <w:sz w:val="24"/>
                <w:szCs w:val="24"/>
              </w:rPr>
              <w:t xml:space="preserve">writing for the </w:t>
            </w:r>
            <w:r w:rsidR="00ED5EBC" w:rsidRPr="00741F63">
              <w:rPr>
                <w:rFonts w:ascii="Arial" w:hAnsi="Arial" w:cs="Arial"/>
                <w:sz w:val="24"/>
                <w:szCs w:val="24"/>
              </w:rPr>
              <w:t xml:space="preserve">audience, </w:t>
            </w:r>
            <w:r w:rsidR="00E569D6">
              <w:rPr>
                <w:rFonts w:ascii="Arial" w:hAnsi="Arial" w:cs="Arial"/>
                <w:sz w:val="24"/>
                <w:szCs w:val="24"/>
              </w:rPr>
              <w:t>and</w:t>
            </w:r>
            <w:r w:rsidR="00ED5EBC" w:rsidRPr="00741F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1F63">
              <w:rPr>
                <w:rFonts w:ascii="Arial" w:hAnsi="Arial" w:cs="Arial"/>
                <w:sz w:val="24"/>
                <w:szCs w:val="24"/>
              </w:rPr>
              <w:t>persuasive</w:t>
            </w:r>
            <w:r w:rsidR="00ED5EBC" w:rsidRPr="00741F63">
              <w:rPr>
                <w:rFonts w:ascii="Arial" w:hAnsi="Arial" w:cs="Arial"/>
                <w:sz w:val="24"/>
                <w:szCs w:val="24"/>
              </w:rPr>
              <w:t xml:space="preserve"> point of </w:t>
            </w:r>
            <w:r w:rsidRPr="00741F63">
              <w:rPr>
                <w:rFonts w:ascii="Arial" w:hAnsi="Arial" w:cs="Arial"/>
                <w:sz w:val="24"/>
                <w:szCs w:val="24"/>
              </w:rPr>
              <w:t xml:space="preserve">view  </w:t>
            </w:r>
            <w:r w:rsidR="00E569D6">
              <w:rPr>
                <w:rFonts w:ascii="Arial" w:hAnsi="Arial" w:cs="Arial"/>
                <w:sz w:val="24"/>
                <w:szCs w:val="24"/>
              </w:rPr>
              <w:t>creating</w:t>
            </w:r>
            <w:bookmarkStart w:id="0" w:name="_GoBack"/>
            <w:bookmarkEnd w:id="0"/>
            <w:r w:rsidRPr="00741F63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C4403B" w:rsidRPr="00741F63">
              <w:rPr>
                <w:rFonts w:ascii="Arial" w:hAnsi="Arial" w:cs="Arial"/>
                <w:sz w:val="24"/>
                <w:szCs w:val="24"/>
              </w:rPr>
              <w:t>media report</w:t>
            </w:r>
            <w:r w:rsidRPr="00741F63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2D42E5" w:rsidRPr="00741F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limited effectiveness</w:t>
            </w:r>
            <w:r w:rsidR="002D42E5"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D20C6" w:rsidRDefault="003D20C6">
      <w:r>
        <w:br w:type="page"/>
      </w:r>
    </w:p>
    <w:p w:rsidR="003D20C6" w:rsidRDefault="003D20C6"/>
    <w:tbl>
      <w:tblPr>
        <w:tblStyle w:val="TableGrid"/>
        <w:tblW w:w="0" w:type="auto"/>
        <w:tblLook w:val="04A0"/>
      </w:tblPr>
      <w:tblGrid>
        <w:gridCol w:w="1950"/>
        <w:gridCol w:w="3305"/>
        <w:gridCol w:w="2644"/>
        <w:gridCol w:w="2776"/>
        <w:gridCol w:w="3113"/>
      </w:tblGrid>
      <w:tr w:rsidR="006D1FDC" w:rsidRPr="00741F63" w:rsidTr="003D20C6">
        <w:tc>
          <w:tcPr>
            <w:tcW w:w="1950" w:type="dxa"/>
          </w:tcPr>
          <w:p w:rsidR="006D1FDC" w:rsidRPr="00741F63" w:rsidRDefault="00627585" w:rsidP="001045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Spelling, grammar, punctuation, capitalization</w:t>
            </w:r>
          </w:p>
        </w:tc>
        <w:tc>
          <w:tcPr>
            <w:tcW w:w="3305" w:type="dxa"/>
          </w:tcPr>
          <w:p w:rsidR="006D1FDC" w:rsidRPr="00741F63" w:rsidRDefault="003E214D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has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 xml:space="preserve">ll 15 </w:t>
            </w:r>
            <w:r w:rsidR="002D42E5" w:rsidRPr="00741F63">
              <w:rPr>
                <w:rFonts w:ascii="Arial" w:hAnsi="Arial" w:cs="Arial"/>
                <w:sz w:val="24"/>
                <w:szCs w:val="24"/>
              </w:rPr>
              <w:t xml:space="preserve">or more 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 xml:space="preserve">sentences written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with a high degree of effectiveness</w:t>
            </w:r>
            <w:r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6D1FDC" w:rsidRPr="00741F63" w:rsidRDefault="003E214D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has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 xml:space="preserve">12-15 sentences written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>few writing erro</w:t>
            </w:r>
            <w:r w:rsidRPr="00741F63">
              <w:rPr>
                <w:rFonts w:ascii="Arial" w:hAnsi="Arial" w:cs="Arial"/>
                <w:sz w:val="24"/>
                <w:szCs w:val="24"/>
              </w:rPr>
              <w:t>rs communicating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considerable effectiveness</w:t>
            </w:r>
            <w:r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6D1FDC" w:rsidRPr="00741F63" w:rsidRDefault="003E214D" w:rsidP="002D42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has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 xml:space="preserve">ewer sentences and/or some </w:t>
            </w:r>
            <w:r w:rsidR="002D42E5" w:rsidRPr="00741F63">
              <w:rPr>
                <w:rFonts w:ascii="Arial" w:hAnsi="Arial" w:cs="Arial"/>
                <w:sz w:val="24"/>
                <w:szCs w:val="24"/>
              </w:rPr>
              <w:t xml:space="preserve">writing 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 xml:space="preserve">errors </w:t>
            </w:r>
            <w:r w:rsidRPr="00741F63">
              <w:rPr>
                <w:rFonts w:ascii="Arial" w:hAnsi="Arial" w:cs="Arial"/>
                <w:sz w:val="24"/>
                <w:szCs w:val="24"/>
              </w:rPr>
              <w:t xml:space="preserve">so 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>communicate</w:t>
            </w:r>
            <w:r w:rsidRPr="00741F63">
              <w:rPr>
                <w:rFonts w:ascii="Arial" w:hAnsi="Arial" w:cs="Arial"/>
                <w:sz w:val="24"/>
                <w:szCs w:val="24"/>
              </w:rPr>
              <w:t>s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with some effectiveness</w:t>
            </w:r>
            <w:r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6D1FDC" w:rsidRPr="00741F63" w:rsidRDefault="003E214D" w:rsidP="002D42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needs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627585" w:rsidRPr="00741F63">
              <w:rPr>
                <w:rFonts w:ascii="Arial" w:hAnsi="Arial" w:cs="Arial"/>
                <w:sz w:val="24"/>
                <w:szCs w:val="24"/>
              </w:rPr>
              <w:t>ore sentences and/or proofreading to avoid communicating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 with limited effectiveness</w:t>
            </w:r>
            <w:r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1FDC" w:rsidRPr="00741F63" w:rsidTr="00C931AD">
        <w:tc>
          <w:tcPr>
            <w:tcW w:w="13788" w:type="dxa"/>
            <w:gridSpan w:val="5"/>
          </w:tcPr>
          <w:p w:rsidR="006D1FDC" w:rsidRPr="00741F63" w:rsidRDefault="00784264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– T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he student:</w:t>
            </w:r>
          </w:p>
        </w:tc>
      </w:tr>
      <w:tr w:rsidR="006D1FDC" w:rsidRPr="00741F63" w:rsidTr="003D20C6">
        <w:tc>
          <w:tcPr>
            <w:tcW w:w="1950" w:type="dxa"/>
          </w:tcPr>
          <w:p w:rsidR="006D1FDC" w:rsidRPr="00741F63" w:rsidRDefault="00BD330E" w:rsidP="001045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Environmental, social and economic reason one</w:t>
            </w:r>
          </w:p>
        </w:tc>
        <w:tc>
          <w:tcPr>
            <w:tcW w:w="3305" w:type="dxa"/>
          </w:tcPr>
          <w:p w:rsidR="006D1FDC" w:rsidRPr="00741F63" w:rsidRDefault="00D274B4" w:rsidP="00D27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r</w:t>
            </w:r>
            <w:r w:rsidR="00BD330E" w:rsidRPr="00741F63">
              <w:rPr>
                <w:rFonts w:ascii="Arial" w:hAnsi="Arial" w:cs="Arial"/>
                <w:sz w:val="24"/>
                <w:szCs w:val="24"/>
              </w:rPr>
              <w:t>eason</w:t>
            </w:r>
            <w:r w:rsidRPr="00741F63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with facts</w:t>
            </w:r>
            <w:r w:rsidR="00BD330E" w:rsidRPr="00741F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1F63">
              <w:rPr>
                <w:rFonts w:ascii="Arial" w:hAnsi="Arial" w:cs="Arial"/>
                <w:sz w:val="24"/>
                <w:szCs w:val="24"/>
              </w:rPr>
              <w:t>that are</w:t>
            </w:r>
            <w:r w:rsidR="00BD330E" w:rsidRPr="00741F63">
              <w:rPr>
                <w:rFonts w:ascii="Arial" w:hAnsi="Arial" w:cs="Arial"/>
                <w:sz w:val="24"/>
                <w:szCs w:val="24"/>
              </w:rPr>
              <w:t xml:space="preserve"> gripping, specific and </w:t>
            </w:r>
            <w:r w:rsidRPr="00741F63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BD330E" w:rsidRPr="00741F63">
              <w:rPr>
                <w:rFonts w:ascii="Arial" w:hAnsi="Arial" w:cs="Arial"/>
                <w:sz w:val="24"/>
                <w:szCs w:val="24"/>
              </w:rPr>
              <w:t>logical explanations linked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 with a high degree of effectiveness</w:t>
            </w:r>
            <w:r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6D1FDC" w:rsidRPr="00741F63" w:rsidRDefault="00D274B4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connects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reason and facts to environmental, economic or social factors linked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 xml:space="preserve"> with considerable effectiveness</w:t>
            </w:r>
            <w:r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6D1FDC" w:rsidRPr="00741F63" w:rsidRDefault="00D274B4" w:rsidP="00D27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states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reason but needs clearer support of environmental, economic or social factors and is somewhat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effectiv</w:t>
            </w:r>
            <w:r w:rsidRPr="00741F63">
              <w:rPr>
                <w:rFonts w:ascii="Arial" w:hAnsi="Arial" w:cs="Arial"/>
                <w:sz w:val="24"/>
                <w:szCs w:val="24"/>
              </w:rPr>
              <w:t>e.</w:t>
            </w:r>
          </w:p>
        </w:tc>
        <w:tc>
          <w:tcPr>
            <w:tcW w:w="3113" w:type="dxa"/>
          </w:tcPr>
          <w:p w:rsidR="006D1FDC" w:rsidRPr="00741F63" w:rsidRDefault="006D1FDC" w:rsidP="00D27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41F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274B4" w:rsidRPr="00741F63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="00D274B4" w:rsidRPr="00741F63">
              <w:rPr>
                <w:rFonts w:ascii="Arial" w:hAnsi="Arial" w:cs="Arial"/>
                <w:sz w:val="24"/>
                <w:szCs w:val="24"/>
              </w:rPr>
              <w:t xml:space="preserve"> unclear about the reason or lacks supporting facts, or connections to the environment, social or economic factors and has </w:t>
            </w:r>
            <w:r w:rsidRPr="00741F63">
              <w:rPr>
                <w:rFonts w:ascii="Arial" w:hAnsi="Arial" w:cs="Arial"/>
                <w:sz w:val="24"/>
                <w:szCs w:val="24"/>
              </w:rPr>
              <w:t xml:space="preserve"> limited effectiveness</w:t>
            </w:r>
            <w:r w:rsidR="00D274B4"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274B4" w:rsidRPr="00741F63" w:rsidTr="003D20C6">
        <w:tc>
          <w:tcPr>
            <w:tcW w:w="1950" w:type="dxa"/>
          </w:tcPr>
          <w:p w:rsidR="00D274B4" w:rsidRPr="00741F63" w:rsidRDefault="00D274B4" w:rsidP="001045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Environmental, social and economic reason two</w:t>
            </w:r>
          </w:p>
        </w:tc>
        <w:tc>
          <w:tcPr>
            <w:tcW w:w="3305" w:type="dxa"/>
          </w:tcPr>
          <w:p w:rsidR="00D274B4" w:rsidRPr="00741F63" w:rsidRDefault="00D274B4" w:rsidP="00911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reasons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with facts that are gripping, specific and have logical explanations linked with a high degree of effectiveness.</w:t>
            </w:r>
          </w:p>
        </w:tc>
        <w:tc>
          <w:tcPr>
            <w:tcW w:w="2644" w:type="dxa"/>
          </w:tcPr>
          <w:p w:rsidR="00D274B4" w:rsidRPr="00741F63" w:rsidRDefault="00D274B4" w:rsidP="00911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connects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reason and facts to environmental, economic or social factors linked with considerable effectiveness.</w:t>
            </w:r>
          </w:p>
        </w:tc>
        <w:tc>
          <w:tcPr>
            <w:tcW w:w="2776" w:type="dxa"/>
          </w:tcPr>
          <w:p w:rsidR="00D274B4" w:rsidRPr="00741F63" w:rsidRDefault="00D274B4" w:rsidP="00911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states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reason but needs clearer support of environmental, economic or social factors and is somewhat effective.</w:t>
            </w:r>
          </w:p>
        </w:tc>
        <w:tc>
          <w:tcPr>
            <w:tcW w:w="3113" w:type="dxa"/>
          </w:tcPr>
          <w:p w:rsidR="00D274B4" w:rsidRPr="00741F63" w:rsidRDefault="00D274B4" w:rsidP="00911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41F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unclear about the reason or lacks supporting facts, or connections to the environment, social or economic factors and has  limited effectiveness.</w:t>
            </w:r>
          </w:p>
        </w:tc>
      </w:tr>
      <w:tr w:rsidR="006D1FDC" w:rsidRPr="00741F63" w:rsidTr="003D20C6">
        <w:tc>
          <w:tcPr>
            <w:tcW w:w="1950" w:type="dxa"/>
          </w:tcPr>
          <w:p w:rsidR="006D1FDC" w:rsidRPr="00741F63" w:rsidRDefault="00BD330E" w:rsidP="001045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1F63">
              <w:rPr>
                <w:rFonts w:ascii="Arial" w:hAnsi="Arial" w:cs="Arial"/>
                <w:b/>
                <w:sz w:val="24"/>
                <w:szCs w:val="24"/>
              </w:rPr>
              <w:t>Vocabulary and terminology</w:t>
            </w:r>
          </w:p>
        </w:tc>
        <w:tc>
          <w:tcPr>
            <w:tcW w:w="3305" w:type="dxa"/>
          </w:tcPr>
          <w:p w:rsidR="006D1FDC" w:rsidRPr="00741F63" w:rsidRDefault="003E214D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uses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an extensive vocabulary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with a high degree of effectiveness</w:t>
            </w:r>
            <w:r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6D1FDC" w:rsidRPr="00741F63" w:rsidRDefault="003E214D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uses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vocabulary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with considerable effectiveness</w:t>
            </w:r>
            <w:r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6D1FDC" w:rsidRPr="00741F63" w:rsidRDefault="003E214D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uses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vocabulary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with some effectiveness</w:t>
            </w:r>
            <w:r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6D1FDC" w:rsidRPr="00741F63" w:rsidRDefault="003E214D" w:rsidP="001045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1F63">
              <w:rPr>
                <w:rFonts w:ascii="Arial" w:hAnsi="Arial" w:cs="Arial"/>
                <w:sz w:val="24"/>
                <w:szCs w:val="24"/>
              </w:rPr>
              <w:t>uses</w:t>
            </w:r>
            <w:proofErr w:type="gramEnd"/>
            <w:r w:rsidRPr="00741F63">
              <w:rPr>
                <w:rFonts w:ascii="Arial" w:hAnsi="Arial" w:cs="Arial"/>
                <w:sz w:val="24"/>
                <w:szCs w:val="24"/>
              </w:rPr>
              <w:t xml:space="preserve"> vocabulary </w:t>
            </w:r>
            <w:r w:rsidR="006D1FDC" w:rsidRPr="00741F63">
              <w:rPr>
                <w:rFonts w:ascii="Arial" w:hAnsi="Arial" w:cs="Arial"/>
                <w:sz w:val="24"/>
                <w:szCs w:val="24"/>
              </w:rPr>
              <w:t>with limited effectiveness</w:t>
            </w:r>
            <w:r w:rsidRPr="00741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63A58" w:rsidRPr="00741F63" w:rsidRDefault="00A63A58" w:rsidP="003B7030">
      <w:pPr>
        <w:pStyle w:val="NoSpacing"/>
        <w:rPr>
          <w:rFonts w:ascii="Arial" w:hAnsi="Arial" w:cs="Arial"/>
          <w:sz w:val="24"/>
          <w:szCs w:val="24"/>
        </w:rPr>
      </w:pPr>
    </w:p>
    <w:sectPr w:rsidR="00A63A58" w:rsidRPr="00741F63" w:rsidSect="00BD6E86">
      <w:headerReference w:type="default" r:id="rId7"/>
      <w:footerReference w:type="default" r:id="rId8"/>
      <w:headerReference w:type="first" r:id="rId9"/>
      <w:pgSz w:w="15840" w:h="1224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C5" w:rsidRDefault="003138C5" w:rsidP="00A30B87">
      <w:pPr>
        <w:spacing w:after="0"/>
      </w:pPr>
      <w:r>
        <w:separator/>
      </w:r>
    </w:p>
  </w:endnote>
  <w:endnote w:type="continuationSeparator" w:id="0">
    <w:p w:rsidR="003138C5" w:rsidRDefault="003138C5" w:rsidP="00A30B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87" w:rsidRPr="00BD6E86" w:rsidRDefault="003D20C6">
    <w:pPr>
      <w:pStyle w:val="Footer"/>
      <w:rPr>
        <w:rFonts w:ascii="Arial" w:hAnsi="Arial" w:cs="Arial"/>
        <w:sz w:val="24"/>
        <w:szCs w:val="24"/>
      </w:rPr>
    </w:pPr>
    <w:r w:rsidRPr="00BD6E86">
      <w:rPr>
        <w:rFonts w:ascii="Arial" w:hAnsi="Arial" w:cs="Arial"/>
        <w:sz w:val="24"/>
        <w:szCs w:val="24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C5" w:rsidRDefault="003138C5" w:rsidP="00A30B87">
      <w:pPr>
        <w:spacing w:after="0"/>
      </w:pPr>
      <w:r>
        <w:separator/>
      </w:r>
    </w:p>
  </w:footnote>
  <w:footnote w:type="continuationSeparator" w:id="0">
    <w:p w:rsidR="003138C5" w:rsidRDefault="003138C5" w:rsidP="00A30B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C6" w:rsidRPr="003D20C6" w:rsidRDefault="003D20C6" w:rsidP="003D20C6">
    <w:pPr>
      <w:pStyle w:val="Header"/>
      <w:tabs>
        <w:tab w:val="clear" w:pos="9360"/>
        <w:tab w:val="right" w:pos="9923"/>
      </w:tabs>
      <w:rPr>
        <w:rFonts w:ascii="Arial" w:hAnsi="Arial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86" w:rsidRPr="00E76D2E" w:rsidRDefault="00BD6E86" w:rsidP="00BD6E86">
    <w:pPr>
      <w:pStyle w:val="Header"/>
      <w:rPr>
        <w:rFonts w:ascii="Arial" w:hAnsi="Arial" w:cs="Arial"/>
        <w:sz w:val="24"/>
        <w:szCs w:val="24"/>
      </w:rPr>
    </w:pPr>
    <w:r w:rsidRPr="00E76D2E">
      <w:rPr>
        <w:rFonts w:ascii="Arial" w:hAnsi="Arial" w:cs="Arial"/>
        <w:sz w:val="24"/>
        <w:szCs w:val="24"/>
      </w:rPr>
      <w:t xml:space="preserve">BLM </w:t>
    </w:r>
    <w:r>
      <w:rPr>
        <w:rFonts w:ascii="Arial" w:hAnsi="Arial" w:cs="Arial"/>
        <w:sz w:val="24"/>
        <w:szCs w:val="24"/>
      </w:rPr>
      <w:t>3</w:t>
    </w:r>
    <w:r w:rsidRPr="00E76D2E">
      <w:rPr>
        <w:rFonts w:ascii="Arial" w:hAnsi="Arial" w:cs="Arial"/>
        <w:sz w:val="24"/>
        <w:szCs w:val="24"/>
      </w:rPr>
      <w:ptab w:relativeTo="margin" w:alignment="center" w:leader="none"/>
    </w:r>
    <w:r w:rsidRPr="00E76D2E">
      <w:rPr>
        <w:rFonts w:ascii="Arial" w:hAnsi="Arial" w:cs="Arial"/>
        <w:sz w:val="24"/>
        <w:szCs w:val="24"/>
      </w:rPr>
      <w:t>Name: ______</w:t>
    </w:r>
    <w:r>
      <w:rPr>
        <w:rFonts w:ascii="Arial" w:hAnsi="Arial" w:cs="Arial"/>
        <w:sz w:val="24"/>
        <w:szCs w:val="24"/>
      </w:rPr>
      <w:t>_</w:t>
    </w:r>
    <w:r w:rsidRPr="00E76D2E">
      <w:rPr>
        <w:rFonts w:ascii="Arial" w:hAnsi="Arial" w:cs="Arial"/>
        <w:sz w:val="24"/>
        <w:szCs w:val="24"/>
      </w:rPr>
      <w:t>_________________</w:t>
    </w:r>
    <w:r w:rsidRPr="00E76D2E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</w:t>
    </w:r>
    <w:r w:rsidRPr="00E76D2E">
      <w:rPr>
        <w:rFonts w:ascii="Arial" w:hAnsi="Arial" w:cs="Arial"/>
        <w:sz w:val="24"/>
        <w:szCs w:val="24"/>
      </w:rPr>
      <w:t>_________</w:t>
    </w:r>
  </w:p>
  <w:p w:rsidR="00BD6E86" w:rsidRDefault="00BD6E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2A0"/>
    <w:multiLevelType w:val="hybridMultilevel"/>
    <w:tmpl w:val="27F2F3B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05DEB"/>
    <w:multiLevelType w:val="hybridMultilevel"/>
    <w:tmpl w:val="7C50A34C"/>
    <w:lvl w:ilvl="0" w:tplc="E676ED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C6A"/>
    <w:rsid w:val="00021A81"/>
    <w:rsid w:val="000525F2"/>
    <w:rsid w:val="00054507"/>
    <w:rsid w:val="000913A5"/>
    <w:rsid w:val="000A3354"/>
    <w:rsid w:val="000A4FD1"/>
    <w:rsid w:val="000A7C74"/>
    <w:rsid w:val="000B384C"/>
    <w:rsid w:val="000B5A0F"/>
    <w:rsid w:val="000C5A13"/>
    <w:rsid w:val="00120A9C"/>
    <w:rsid w:val="0018065B"/>
    <w:rsid w:val="00181AF5"/>
    <w:rsid w:val="001D61EC"/>
    <w:rsid w:val="0023494F"/>
    <w:rsid w:val="0024543F"/>
    <w:rsid w:val="00257CF5"/>
    <w:rsid w:val="0027482D"/>
    <w:rsid w:val="002D42E5"/>
    <w:rsid w:val="002E770D"/>
    <w:rsid w:val="003012AF"/>
    <w:rsid w:val="003138C5"/>
    <w:rsid w:val="00323D80"/>
    <w:rsid w:val="003306D5"/>
    <w:rsid w:val="0036552C"/>
    <w:rsid w:val="003B7030"/>
    <w:rsid w:val="003C3859"/>
    <w:rsid w:val="003D20C6"/>
    <w:rsid w:val="003E214D"/>
    <w:rsid w:val="004128CA"/>
    <w:rsid w:val="004470BC"/>
    <w:rsid w:val="004B0469"/>
    <w:rsid w:val="004D6FC2"/>
    <w:rsid w:val="004E6E98"/>
    <w:rsid w:val="00526059"/>
    <w:rsid w:val="0054219A"/>
    <w:rsid w:val="005D676B"/>
    <w:rsid w:val="005E1C20"/>
    <w:rsid w:val="006158B6"/>
    <w:rsid w:val="00627585"/>
    <w:rsid w:val="006610FB"/>
    <w:rsid w:val="00672E40"/>
    <w:rsid w:val="0069648F"/>
    <w:rsid w:val="006B5249"/>
    <w:rsid w:val="006D1FDC"/>
    <w:rsid w:val="006E1BDB"/>
    <w:rsid w:val="00741F63"/>
    <w:rsid w:val="00767CFC"/>
    <w:rsid w:val="00784264"/>
    <w:rsid w:val="007852CF"/>
    <w:rsid w:val="007A0670"/>
    <w:rsid w:val="007D465B"/>
    <w:rsid w:val="007F04E0"/>
    <w:rsid w:val="00885C7D"/>
    <w:rsid w:val="00914C6A"/>
    <w:rsid w:val="00931690"/>
    <w:rsid w:val="0094186F"/>
    <w:rsid w:val="00986FCF"/>
    <w:rsid w:val="00A30B87"/>
    <w:rsid w:val="00A63A58"/>
    <w:rsid w:val="00A90197"/>
    <w:rsid w:val="00A97F5A"/>
    <w:rsid w:val="00AD4EB3"/>
    <w:rsid w:val="00AE582C"/>
    <w:rsid w:val="00AF5D10"/>
    <w:rsid w:val="00B05053"/>
    <w:rsid w:val="00B56E6A"/>
    <w:rsid w:val="00B87B37"/>
    <w:rsid w:val="00BD330E"/>
    <w:rsid w:val="00BD6E86"/>
    <w:rsid w:val="00C4403B"/>
    <w:rsid w:val="00CA6673"/>
    <w:rsid w:val="00CD4209"/>
    <w:rsid w:val="00D2315B"/>
    <w:rsid w:val="00D274B4"/>
    <w:rsid w:val="00D345AB"/>
    <w:rsid w:val="00D34DD7"/>
    <w:rsid w:val="00D86C43"/>
    <w:rsid w:val="00D913DA"/>
    <w:rsid w:val="00DF6F06"/>
    <w:rsid w:val="00E569D6"/>
    <w:rsid w:val="00E77AB1"/>
    <w:rsid w:val="00E86A18"/>
    <w:rsid w:val="00ED5EBC"/>
    <w:rsid w:val="00F0641F"/>
    <w:rsid w:val="00F11C2C"/>
    <w:rsid w:val="00F42C19"/>
    <w:rsid w:val="00F46603"/>
    <w:rsid w:val="00F70AE5"/>
    <w:rsid w:val="00F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C6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6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A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52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A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B87"/>
  </w:style>
  <w:style w:type="paragraph" w:styleId="Footer">
    <w:name w:val="footer"/>
    <w:basedOn w:val="Normal"/>
    <w:link w:val="Foot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0B87"/>
  </w:style>
  <w:style w:type="character" w:styleId="CommentReference">
    <w:name w:val="annotation reference"/>
    <w:basedOn w:val="DefaultParagraphFont"/>
    <w:uiPriority w:val="99"/>
    <w:semiHidden/>
    <w:unhideWhenUsed/>
    <w:rsid w:val="00986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F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C6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6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A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52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A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B87"/>
  </w:style>
  <w:style w:type="paragraph" w:styleId="Footer">
    <w:name w:val="footer"/>
    <w:basedOn w:val="Normal"/>
    <w:link w:val="Foot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0B87"/>
  </w:style>
  <w:style w:type="character" w:styleId="CommentReference">
    <w:name w:val="annotation reference"/>
    <w:basedOn w:val="DefaultParagraphFont"/>
    <w:uiPriority w:val="99"/>
    <w:semiHidden/>
    <w:unhideWhenUsed/>
    <w:rsid w:val="00986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F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cp:lastPrinted>2012-08-16T18:36:00Z</cp:lastPrinted>
  <dcterms:created xsi:type="dcterms:W3CDTF">2012-11-08T03:02:00Z</dcterms:created>
  <dcterms:modified xsi:type="dcterms:W3CDTF">2012-11-08T03:03:00Z</dcterms:modified>
</cp:coreProperties>
</file>