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1" w:rsidRPr="00BE5B78" w:rsidRDefault="003F1B7C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Fresh Water Perspectives</w:t>
      </w:r>
    </w:p>
    <w:p w:rsidR="00404CF1" w:rsidRPr="00F2188A" w:rsidRDefault="003F1B7C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Use and Water Management</w:t>
      </w:r>
      <w:r w:rsidR="009A446D">
        <w:rPr>
          <w:rFonts w:ascii="Arial" w:hAnsi="Arial" w:cs="Arial"/>
          <w:b/>
          <w:sz w:val="24"/>
          <w:szCs w:val="24"/>
        </w:rPr>
        <w:t xml:space="preserve"> – Answer Key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563C56" w:rsidP="00F218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458" w:type="dxa"/>
        <w:tblLook w:val="04A0"/>
      </w:tblPr>
      <w:tblGrid>
        <w:gridCol w:w="721"/>
        <w:gridCol w:w="3722"/>
        <w:gridCol w:w="6015"/>
      </w:tblGrid>
      <w:tr w:rsidR="00EF1321" w:rsidTr="004A7440">
        <w:trPr>
          <w:cantSplit/>
          <w:trHeight w:val="3113"/>
        </w:trPr>
        <w:tc>
          <w:tcPr>
            <w:tcW w:w="728" w:type="dxa"/>
            <w:textDirection w:val="btLr"/>
            <w:vAlign w:val="center"/>
          </w:tcPr>
          <w:p w:rsidR="00EF1321" w:rsidRPr="00805AD8" w:rsidRDefault="00563C56" w:rsidP="0065412F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Commercial / Industrial / Municipal</w:t>
            </w:r>
          </w:p>
        </w:tc>
        <w:tc>
          <w:tcPr>
            <w:tcW w:w="3700" w:type="dxa"/>
            <w:textDirection w:val="btLr"/>
          </w:tcPr>
          <w:p w:rsidR="009E53A7" w:rsidRDefault="009E53A7" w:rsidP="0028137C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Restaurants</w:t>
            </w:r>
          </w:p>
          <w:p w:rsidR="002B7291" w:rsidRDefault="002B7291" w:rsidP="0028137C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Beauty Shops</w:t>
            </w:r>
          </w:p>
          <w:p w:rsidR="002B7291" w:rsidRDefault="004C691D" w:rsidP="0028137C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Canoe Rental</w:t>
            </w:r>
          </w:p>
          <w:p w:rsidR="004C691D" w:rsidRDefault="004C691D" w:rsidP="0028137C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Water Bottling</w:t>
            </w:r>
          </w:p>
          <w:p w:rsidR="00EF1321" w:rsidRDefault="009D5BD6" w:rsidP="0028137C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H</w:t>
            </w:r>
            <w:r w:rsidR="0028137C">
              <w:rPr>
                <w:rFonts w:ascii="Arial" w:hAnsi="Arial" w:cs="Arial"/>
                <w:i/>
                <w:color w:val="FF0000"/>
                <w:sz w:val="20"/>
                <w:szCs w:val="20"/>
              </w:rPr>
              <w:t>ydro-electricity</w:t>
            </w:r>
          </w:p>
          <w:p w:rsidR="0028137C" w:rsidRPr="004027F3" w:rsidRDefault="0028137C" w:rsidP="004027F3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Agricul</w:t>
            </w:r>
            <w:r w:rsidR="009D5BD6">
              <w:rPr>
                <w:rFonts w:ascii="Arial" w:hAnsi="Arial" w:cs="Arial"/>
                <w:i/>
                <w:color w:val="FF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ure</w:t>
            </w:r>
          </w:p>
          <w:p w:rsidR="00563C56" w:rsidRDefault="00563C56" w:rsidP="00563C56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Mining</w:t>
            </w:r>
          </w:p>
          <w:p w:rsidR="00563C56" w:rsidRDefault="00563C56" w:rsidP="00563C56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Chemical Sector</w:t>
            </w:r>
          </w:p>
          <w:p w:rsidR="00563C56" w:rsidRPr="002B7291" w:rsidRDefault="009E53A7" w:rsidP="002B7291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Iron and Steel</w:t>
            </w:r>
          </w:p>
          <w:p w:rsidR="00563C56" w:rsidRDefault="00563C56" w:rsidP="00563C56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Pulp and Paper</w:t>
            </w:r>
          </w:p>
          <w:p w:rsidR="009D5BD6" w:rsidRDefault="009D5BD6" w:rsidP="009D5BD6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Food Processing</w:t>
            </w:r>
            <w:r w:rsidRPr="009D5BD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9D5BD6" w:rsidRDefault="009D5BD6" w:rsidP="009D5BD6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D5BD6">
              <w:rPr>
                <w:rFonts w:ascii="Arial" w:hAnsi="Arial" w:cs="Arial"/>
                <w:i/>
                <w:color w:val="FF0000"/>
                <w:sz w:val="20"/>
                <w:szCs w:val="20"/>
              </w:rPr>
              <w:t>Municipal Water</w:t>
            </w:r>
          </w:p>
          <w:p w:rsidR="004A7440" w:rsidRDefault="004A7440" w:rsidP="009D5BD6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Hospitals</w:t>
            </w:r>
          </w:p>
          <w:p w:rsidR="002B7291" w:rsidRDefault="002B7291" w:rsidP="009D5BD6">
            <w:pPr>
              <w:pStyle w:val="NoSpacing"/>
              <w:numPr>
                <w:ilvl w:val="0"/>
                <w:numId w:val="9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Fire Fighting</w:t>
            </w:r>
          </w:p>
          <w:p w:rsidR="002B7291" w:rsidRPr="00563C56" w:rsidRDefault="002B7291" w:rsidP="002B7291">
            <w:pPr>
              <w:pStyle w:val="NoSpacing"/>
              <w:ind w:left="360"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6030" w:type="dxa"/>
            <w:vMerge w:val="restart"/>
            <w:textDirection w:val="btLr"/>
          </w:tcPr>
          <w:p w:rsidR="00EF1321" w:rsidRDefault="00EF1321" w:rsidP="00F112D6">
            <w:pPr>
              <w:pStyle w:val="NoSpacing"/>
              <w:ind w:left="113"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Provincial</w:t>
            </w:r>
            <w:r w:rsidR="009122C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- Ontario</w:t>
            </w:r>
          </w:p>
          <w:p w:rsidR="00EF1321" w:rsidRDefault="009122C5" w:rsidP="00002F3F">
            <w:pPr>
              <w:pStyle w:val="NoSpacing"/>
              <w:numPr>
                <w:ilvl w:val="0"/>
                <w:numId w:val="8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Clean Water Act</w:t>
            </w:r>
          </w:p>
          <w:p w:rsidR="009122C5" w:rsidRDefault="009122C5" w:rsidP="00002F3F">
            <w:pPr>
              <w:pStyle w:val="NoSpacing"/>
              <w:numPr>
                <w:ilvl w:val="0"/>
                <w:numId w:val="8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Safe Drinking Water Act</w:t>
            </w:r>
          </w:p>
          <w:p w:rsidR="009122C5" w:rsidRDefault="009122C5" w:rsidP="00002F3F">
            <w:pPr>
              <w:pStyle w:val="NoSpacing"/>
              <w:numPr>
                <w:ilvl w:val="0"/>
                <w:numId w:val="8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Ontario Water Resources Act</w:t>
            </w:r>
          </w:p>
          <w:p w:rsidR="009122C5" w:rsidRDefault="009122C5" w:rsidP="00002F3F">
            <w:pPr>
              <w:pStyle w:val="NoSpacing"/>
              <w:numPr>
                <w:ilvl w:val="0"/>
                <w:numId w:val="8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Water Opportunities Act</w:t>
            </w:r>
          </w:p>
          <w:p w:rsidR="009122C5" w:rsidRDefault="009122C5" w:rsidP="00002F3F">
            <w:pPr>
              <w:pStyle w:val="NoSpacing"/>
              <w:numPr>
                <w:ilvl w:val="0"/>
                <w:numId w:val="8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Environmental Bill of Rights</w:t>
            </w:r>
          </w:p>
          <w:p w:rsidR="009122C5" w:rsidRDefault="009122C5" w:rsidP="0028137C">
            <w:pPr>
              <w:pStyle w:val="NoSpacing"/>
              <w:numPr>
                <w:ilvl w:val="0"/>
                <w:numId w:val="8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Environmental Protection Act</w:t>
            </w:r>
          </w:p>
          <w:p w:rsidR="0028137C" w:rsidRDefault="0028137C" w:rsidP="0028137C">
            <w:pPr>
              <w:pStyle w:val="NoSpacing"/>
              <w:numPr>
                <w:ilvl w:val="0"/>
                <w:numId w:val="8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Lake Simcoe Protection Act</w:t>
            </w:r>
          </w:p>
          <w:p w:rsidR="00563C56" w:rsidRDefault="00563C56" w:rsidP="0028137C">
            <w:pPr>
              <w:pStyle w:val="NoSpacing"/>
              <w:numPr>
                <w:ilvl w:val="0"/>
                <w:numId w:val="8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Ontario Drinking Water Stewardship Program</w:t>
            </w:r>
          </w:p>
          <w:p w:rsidR="00563C56" w:rsidRDefault="00563C56" w:rsidP="0028137C">
            <w:pPr>
              <w:pStyle w:val="NoSpacing"/>
              <w:numPr>
                <w:ilvl w:val="0"/>
                <w:numId w:val="8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Stormwater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Management</w:t>
            </w:r>
          </w:p>
          <w:p w:rsidR="009D5BD6" w:rsidRPr="0028137C" w:rsidRDefault="009D5BD6" w:rsidP="0028137C">
            <w:pPr>
              <w:pStyle w:val="NoSpacing"/>
              <w:numPr>
                <w:ilvl w:val="0"/>
                <w:numId w:val="8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WaterSense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Labelling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Program</w:t>
            </w:r>
          </w:p>
          <w:p w:rsidR="009122C5" w:rsidRDefault="009122C5" w:rsidP="009122C5">
            <w:pPr>
              <w:pStyle w:val="NoSpacing"/>
              <w:ind w:left="113" w:right="113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44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Water- Ministry of the Environment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hyperlink r:id="rId8" w:history="1">
              <w:r w:rsidRPr="00220133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http://www.ene.gov.on.ca/environment/en/category/water/index.htm</w:t>
              </w:r>
            </w:hyperlink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9122C5" w:rsidRPr="009122C5" w:rsidRDefault="009122C5" w:rsidP="009122C5">
            <w:pPr>
              <w:pStyle w:val="NoSpacing"/>
              <w:ind w:left="113" w:right="113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44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The laws that protect our drinking water – Ministry of the Environment </w:t>
            </w:r>
            <w:hyperlink r:id="rId9" w:history="1">
              <w:r w:rsidRPr="00220133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http://www.ene.gov.on.ca/environment/dwo/en/laws/STDPROD_095752.html</w:t>
              </w:r>
            </w:hyperlink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EF1321" w:rsidRDefault="00EF1321" w:rsidP="00F112D6">
            <w:pPr>
              <w:pStyle w:val="NoSpacing"/>
              <w:ind w:left="113"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Federal</w:t>
            </w:r>
          </w:p>
          <w:p w:rsidR="00EF1321" w:rsidRDefault="00EF1321" w:rsidP="00342E3C">
            <w:pPr>
              <w:pStyle w:val="NoSpacing"/>
              <w:numPr>
                <w:ilvl w:val="0"/>
                <w:numId w:val="5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Canada Water Act</w:t>
            </w:r>
          </w:p>
          <w:p w:rsidR="00EF1321" w:rsidRDefault="00EF1321" w:rsidP="00342E3C">
            <w:pPr>
              <w:pStyle w:val="NoSpacing"/>
              <w:numPr>
                <w:ilvl w:val="0"/>
                <w:numId w:val="5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Department of the Environment Act</w:t>
            </w:r>
          </w:p>
          <w:p w:rsidR="0065412F" w:rsidRDefault="0065412F" w:rsidP="00342E3C">
            <w:pPr>
              <w:pStyle w:val="NoSpacing"/>
              <w:numPr>
                <w:ilvl w:val="0"/>
                <w:numId w:val="5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International Boundary Waters Treaty Act</w:t>
            </w:r>
          </w:p>
          <w:p w:rsidR="00EF1321" w:rsidRDefault="00EF1321" w:rsidP="00342E3C">
            <w:pPr>
              <w:pStyle w:val="NoSpacing"/>
              <w:numPr>
                <w:ilvl w:val="0"/>
                <w:numId w:val="5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Canadian Environmental Protection Act</w:t>
            </w:r>
          </w:p>
          <w:p w:rsidR="00EF1321" w:rsidRDefault="00EF1321" w:rsidP="00342E3C">
            <w:pPr>
              <w:pStyle w:val="NoSpacing"/>
              <w:numPr>
                <w:ilvl w:val="0"/>
                <w:numId w:val="5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Fisheries Act</w:t>
            </w:r>
          </w:p>
          <w:p w:rsidR="00EF1321" w:rsidRDefault="00EF1321" w:rsidP="00342E3C">
            <w:pPr>
              <w:pStyle w:val="NoSpacing"/>
              <w:numPr>
                <w:ilvl w:val="0"/>
                <w:numId w:val="5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Navigable Waters Protection Act</w:t>
            </w:r>
          </w:p>
          <w:p w:rsidR="0065412F" w:rsidRDefault="0065412F" w:rsidP="00342E3C">
            <w:pPr>
              <w:pStyle w:val="NoSpacing"/>
              <w:numPr>
                <w:ilvl w:val="0"/>
                <w:numId w:val="5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Federal Water Policy</w:t>
            </w:r>
          </w:p>
          <w:p w:rsidR="0065412F" w:rsidRPr="0065412F" w:rsidRDefault="0065412F" w:rsidP="0065412F">
            <w:pPr>
              <w:pStyle w:val="NoSpacing"/>
              <w:ind w:left="113" w:right="113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44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Environment Canada – Water – Federal Policy &amp; Legislation </w:t>
            </w:r>
            <w:hyperlink r:id="rId10" w:anchor="Introduction" w:history="1">
              <w:r w:rsidRPr="00220133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http://www.ec.gc.ca/eau-water/default.asp?lang=En&amp;n=E05A7F81-1#Introduction</w:t>
              </w:r>
            </w:hyperlink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EF1321" w:rsidTr="004A7440">
        <w:trPr>
          <w:cantSplit/>
          <w:trHeight w:val="2870"/>
        </w:trPr>
        <w:tc>
          <w:tcPr>
            <w:tcW w:w="728" w:type="dxa"/>
            <w:textDirection w:val="btLr"/>
            <w:vAlign w:val="center"/>
          </w:tcPr>
          <w:p w:rsidR="00EF1321" w:rsidRPr="00805AD8" w:rsidRDefault="006A11C0" w:rsidP="0065412F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Individuals in</w:t>
            </w:r>
            <w:r w:rsidR="00EF1321">
              <w:rPr>
                <w:rFonts w:ascii="Arial" w:hAnsi="Arial" w:cs="Arial"/>
                <w:b/>
                <w:sz w:val="24"/>
                <w:szCs w:val="24"/>
              </w:rPr>
              <w:t xml:space="preserve"> Ontario</w:t>
            </w:r>
          </w:p>
        </w:tc>
        <w:tc>
          <w:tcPr>
            <w:tcW w:w="3700" w:type="dxa"/>
            <w:textDirection w:val="btLr"/>
          </w:tcPr>
          <w:p w:rsidR="00EF1321" w:rsidRPr="00F419BF" w:rsidRDefault="00EF1321" w:rsidP="00F112D6">
            <w:pPr>
              <w:pStyle w:val="NoSpacing"/>
              <w:numPr>
                <w:ilvl w:val="0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Drinking</w:t>
            </w:r>
          </w:p>
          <w:p w:rsidR="00EF1321" w:rsidRPr="00F419BF" w:rsidRDefault="00EF1321" w:rsidP="00F112D6">
            <w:pPr>
              <w:pStyle w:val="NoSpacing"/>
              <w:numPr>
                <w:ilvl w:val="0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Food</w:t>
            </w:r>
          </w:p>
          <w:p w:rsidR="00EF1321" w:rsidRDefault="00EF1321" w:rsidP="00F112D6">
            <w:pPr>
              <w:pStyle w:val="NoSpacing"/>
              <w:numPr>
                <w:ilvl w:val="1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Fishing</w:t>
            </w:r>
          </w:p>
          <w:p w:rsidR="004C691D" w:rsidRPr="00F419BF" w:rsidRDefault="004C691D" w:rsidP="00F112D6">
            <w:pPr>
              <w:pStyle w:val="NoSpacing"/>
              <w:numPr>
                <w:ilvl w:val="1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Hunting</w:t>
            </w:r>
          </w:p>
          <w:p w:rsidR="00EF1321" w:rsidRPr="00F419BF" w:rsidRDefault="00EF1321" w:rsidP="00F112D6">
            <w:pPr>
              <w:pStyle w:val="NoSpacing"/>
              <w:numPr>
                <w:ilvl w:val="0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Bathing</w:t>
            </w:r>
          </w:p>
          <w:p w:rsidR="00EF1321" w:rsidRPr="00F419BF" w:rsidRDefault="00EF1321" w:rsidP="00F112D6">
            <w:pPr>
              <w:pStyle w:val="NoSpacing"/>
              <w:numPr>
                <w:ilvl w:val="0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Cooking</w:t>
            </w:r>
          </w:p>
          <w:p w:rsidR="00EF1321" w:rsidRPr="00F419BF" w:rsidRDefault="00EF1321" w:rsidP="00F112D6">
            <w:pPr>
              <w:pStyle w:val="NoSpacing"/>
              <w:numPr>
                <w:ilvl w:val="0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Cleaning</w:t>
            </w:r>
          </w:p>
          <w:p w:rsidR="00EF1321" w:rsidRPr="00F419BF" w:rsidRDefault="00EF1321" w:rsidP="00F112D6">
            <w:pPr>
              <w:pStyle w:val="NoSpacing"/>
              <w:numPr>
                <w:ilvl w:val="0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Waste Disposal </w:t>
            </w:r>
          </w:p>
          <w:p w:rsidR="00EF1321" w:rsidRPr="00F419BF" w:rsidRDefault="00EF1321" w:rsidP="00F112D6">
            <w:pPr>
              <w:pStyle w:val="NoSpacing"/>
              <w:numPr>
                <w:ilvl w:val="0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Gardening</w:t>
            </w:r>
          </w:p>
          <w:p w:rsidR="00EF1321" w:rsidRPr="00F419BF" w:rsidRDefault="00EF1321" w:rsidP="00F112D6">
            <w:pPr>
              <w:pStyle w:val="NoSpacing"/>
              <w:numPr>
                <w:ilvl w:val="0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Recreation</w:t>
            </w:r>
          </w:p>
          <w:p w:rsidR="00EF1321" w:rsidRPr="00F419BF" w:rsidRDefault="00EF1321" w:rsidP="00F112D6">
            <w:pPr>
              <w:pStyle w:val="NoSpacing"/>
              <w:numPr>
                <w:ilvl w:val="1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Swimming</w:t>
            </w:r>
          </w:p>
          <w:p w:rsidR="00EF1321" w:rsidRPr="00F419BF" w:rsidRDefault="00EF1321" w:rsidP="00F112D6">
            <w:pPr>
              <w:pStyle w:val="NoSpacing"/>
              <w:numPr>
                <w:ilvl w:val="1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Boating</w:t>
            </w:r>
          </w:p>
          <w:p w:rsidR="00EF1321" w:rsidRPr="00F419BF" w:rsidRDefault="00EF1321" w:rsidP="00F419BF">
            <w:pPr>
              <w:pStyle w:val="NoSpacing"/>
              <w:numPr>
                <w:ilvl w:val="1"/>
                <w:numId w:val="1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Other water sports</w:t>
            </w:r>
          </w:p>
        </w:tc>
        <w:tc>
          <w:tcPr>
            <w:tcW w:w="6030" w:type="dxa"/>
            <w:vMerge/>
            <w:textDirection w:val="btLr"/>
          </w:tcPr>
          <w:p w:rsidR="00EF1321" w:rsidRPr="00342E3C" w:rsidRDefault="00EF1321" w:rsidP="00342E3C">
            <w:pPr>
              <w:pStyle w:val="NoSpacing"/>
              <w:numPr>
                <w:ilvl w:val="0"/>
                <w:numId w:val="5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3F1B7C" w:rsidRPr="00F419BF" w:rsidTr="00C91E96">
        <w:trPr>
          <w:cantSplit/>
          <w:trHeight w:val="4130"/>
        </w:trPr>
        <w:tc>
          <w:tcPr>
            <w:tcW w:w="728" w:type="dxa"/>
            <w:textDirection w:val="btLr"/>
            <w:vAlign w:val="center"/>
          </w:tcPr>
          <w:p w:rsidR="003F1B7C" w:rsidRPr="00805AD8" w:rsidRDefault="003916EA" w:rsidP="00D756F2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Aboriginal People</w:t>
            </w:r>
            <w:r w:rsidR="006A11C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700" w:type="dxa"/>
            <w:textDirection w:val="btLr"/>
          </w:tcPr>
          <w:p w:rsidR="002E0279" w:rsidRDefault="002E0279" w:rsidP="002E0279">
            <w:pPr>
              <w:pStyle w:val="NoSpacing"/>
              <w:numPr>
                <w:ilvl w:val="0"/>
                <w:numId w:val="2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Cooking</w:t>
            </w:r>
          </w:p>
          <w:p w:rsidR="002E0279" w:rsidRDefault="002E0279" w:rsidP="002E0279">
            <w:pPr>
              <w:pStyle w:val="NoSpacing"/>
              <w:numPr>
                <w:ilvl w:val="0"/>
                <w:numId w:val="2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Washing</w:t>
            </w:r>
          </w:p>
          <w:p w:rsidR="002E0279" w:rsidRDefault="002E0279" w:rsidP="002E0279">
            <w:pPr>
              <w:pStyle w:val="NoSpacing"/>
              <w:numPr>
                <w:ilvl w:val="0"/>
                <w:numId w:val="2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Remidies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and cures</w:t>
            </w:r>
          </w:p>
          <w:p w:rsidR="002E0279" w:rsidRPr="004A7440" w:rsidRDefault="002E0279" w:rsidP="002E0279">
            <w:pPr>
              <w:pStyle w:val="NoSpacing"/>
              <w:numPr>
                <w:ilvl w:val="0"/>
                <w:numId w:val="2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Soften animal hides</w:t>
            </w:r>
            <w:r w:rsidR="00EB3E2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tan them</w:t>
            </w:r>
          </w:p>
          <w:p w:rsidR="002E0279" w:rsidRPr="002E0279" w:rsidRDefault="002E0279" w:rsidP="002E0279">
            <w:pPr>
              <w:pStyle w:val="NoSpacing"/>
              <w:numPr>
                <w:ilvl w:val="0"/>
                <w:numId w:val="2"/>
              </w:num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744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Soften wood to bend it </w:t>
            </w:r>
            <w:r w:rsidR="00EB3E28">
              <w:rPr>
                <w:rFonts w:ascii="Arial" w:hAnsi="Arial" w:cs="Arial"/>
                <w:i/>
                <w:color w:val="FF0000"/>
                <w:sz w:val="20"/>
                <w:szCs w:val="20"/>
              </w:rPr>
              <w:t>for canoes, snowshoes, baskets</w:t>
            </w:r>
          </w:p>
          <w:p w:rsidR="002E0279" w:rsidRPr="002E0279" w:rsidRDefault="002E0279" w:rsidP="002E0279">
            <w:pPr>
              <w:pStyle w:val="NoSpacing"/>
              <w:numPr>
                <w:ilvl w:val="0"/>
                <w:numId w:val="2"/>
              </w:num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Soften porcupine quills to decorate clothing, baskets, pouches and quivers</w:t>
            </w:r>
          </w:p>
          <w:p w:rsidR="002E0279" w:rsidRPr="00EB3E28" w:rsidRDefault="002E0279" w:rsidP="002E0279">
            <w:pPr>
              <w:pStyle w:val="NoSpacing"/>
              <w:numPr>
                <w:ilvl w:val="0"/>
                <w:numId w:val="2"/>
              </w:num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Sweat lodges for sacred ceremonies</w:t>
            </w:r>
          </w:p>
          <w:p w:rsidR="00EB3E28" w:rsidRPr="00EB3E28" w:rsidRDefault="00EB3E28" w:rsidP="00EB3E28">
            <w:pPr>
              <w:pStyle w:val="NoSpacing"/>
              <w:numPr>
                <w:ilvl w:val="0"/>
                <w:numId w:val="2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Transportation</w:t>
            </w:r>
            <w:bookmarkStart w:id="0" w:name="_GoBack"/>
            <w:bookmarkEnd w:id="0"/>
          </w:p>
          <w:p w:rsidR="004A7440" w:rsidRPr="004A7440" w:rsidRDefault="002E0279" w:rsidP="004A7440">
            <w:pPr>
              <w:pStyle w:val="NoSpacing"/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The Learning Circle – Unit 3 – </w:t>
            </w:r>
            <w:r w:rsidR="004A7440" w:rsidRPr="001A44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Water: Its Many Uses </w:t>
            </w:r>
            <w:hyperlink r:id="rId11" w:history="1">
              <w:r w:rsidRPr="00617B69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http://www.etfo.ca/Resources/ForTeachers/Documents/The%20Learning%20Circle%20-%20Classroom%20Activities%20on%20First%20Nations%20in%20Canada.pdf</w:t>
              </w:r>
            </w:hyperlink>
            <w:r w:rsidR="004A744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4A7440" w:rsidRPr="004A7440" w:rsidRDefault="004A7440" w:rsidP="004A7440">
            <w:pPr>
              <w:pStyle w:val="NoSpacing"/>
              <w:ind w:right="11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30" w:type="dxa"/>
            <w:textDirection w:val="btLr"/>
          </w:tcPr>
          <w:p w:rsidR="003F1B7C" w:rsidRPr="00F419BF" w:rsidRDefault="00FF6C20" w:rsidP="00FF6C20">
            <w:pPr>
              <w:pStyle w:val="NoSpacing"/>
              <w:numPr>
                <w:ilvl w:val="0"/>
                <w:numId w:val="3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People have a special relationship with water built on subsistence way of life</w:t>
            </w:r>
          </w:p>
          <w:p w:rsidR="00FF6C20" w:rsidRDefault="00FF6C20" w:rsidP="00FF6C20">
            <w:pPr>
              <w:pStyle w:val="NoSpacing"/>
              <w:numPr>
                <w:ilvl w:val="0"/>
                <w:numId w:val="3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Important to protect water from pollution, drought and waste</w:t>
            </w:r>
          </w:p>
          <w:p w:rsidR="004027F3" w:rsidRPr="00F419BF" w:rsidRDefault="004027F3" w:rsidP="00FF6C20">
            <w:pPr>
              <w:pStyle w:val="NoSpacing"/>
              <w:numPr>
                <w:ilvl w:val="0"/>
                <w:numId w:val="3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First Nations’ Aboriginal Treaty Rights</w:t>
            </w:r>
          </w:p>
          <w:p w:rsidR="00FF6C20" w:rsidRPr="00F419BF" w:rsidRDefault="00F419BF" w:rsidP="00F419BF">
            <w:pPr>
              <w:pStyle w:val="NoSpacing"/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Environmental Stewardship Unit (ESU)</w:t>
            </w:r>
            <w:r w:rsidR="009E53A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of Assembly of First Nations (AFN)</w:t>
            </w:r>
          </w:p>
          <w:p w:rsidR="00F419BF" w:rsidRPr="00F419BF" w:rsidRDefault="00F419BF" w:rsidP="00F419BF">
            <w:pPr>
              <w:pStyle w:val="NoSpacing"/>
              <w:numPr>
                <w:ilvl w:val="0"/>
                <w:numId w:val="4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Works to ensure rights to water are recognized, protected and upheld</w:t>
            </w:r>
          </w:p>
          <w:p w:rsidR="00F419BF" w:rsidRDefault="00F419BF" w:rsidP="00F419BF">
            <w:pPr>
              <w:pStyle w:val="NoSpacing"/>
              <w:numPr>
                <w:ilvl w:val="0"/>
                <w:numId w:val="4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Engaged in water legislation</w:t>
            </w:r>
            <w:r w:rsidR="009E53A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and governance discussions a</w:t>
            </w:r>
            <w:r w:rsidRPr="00F419BF">
              <w:rPr>
                <w:rFonts w:ascii="Arial" w:hAnsi="Arial" w:cs="Arial"/>
                <w:i/>
                <w:color w:val="FF0000"/>
                <w:sz w:val="20"/>
                <w:szCs w:val="20"/>
              </w:rPr>
              <w:t>t the federal level</w:t>
            </w:r>
          </w:p>
          <w:p w:rsidR="00F419BF" w:rsidRDefault="00F419BF" w:rsidP="00F419BF">
            <w:pPr>
              <w:pStyle w:val="NoSpacing"/>
              <w:numPr>
                <w:ilvl w:val="0"/>
                <w:numId w:val="4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Supports community development of Source Water Protection Plans</w:t>
            </w:r>
          </w:p>
          <w:p w:rsidR="0046076A" w:rsidRDefault="0046076A" w:rsidP="0046076A">
            <w:pPr>
              <w:pStyle w:val="NoSpacing"/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A44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Assembly of First Nations – </w:t>
            </w:r>
            <w:proofErr w:type="spellStart"/>
            <w:r w:rsidRPr="001A44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Honouring</w:t>
            </w:r>
            <w:proofErr w:type="spellEnd"/>
            <w:r w:rsidRPr="001A44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Water </w:t>
            </w:r>
            <w:hyperlink r:id="rId12" w:history="1">
              <w:r w:rsidRPr="006A4FBC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http://www.afn.ca/index.php/en/honoring-water</w:t>
              </w:r>
            </w:hyperlink>
          </w:p>
          <w:p w:rsidR="00342E3C" w:rsidRDefault="0065412F" w:rsidP="0065412F">
            <w:pPr>
              <w:pStyle w:val="NoSpacing"/>
              <w:ind w:left="113"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Federal</w:t>
            </w:r>
          </w:p>
          <w:p w:rsidR="00342E3C" w:rsidRDefault="0065412F" w:rsidP="00342E3C">
            <w:pPr>
              <w:pStyle w:val="NoSpacing"/>
              <w:numPr>
                <w:ilvl w:val="0"/>
                <w:numId w:val="6"/>
              </w:numPr>
              <w:ind w:right="11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Proposed </w:t>
            </w:r>
            <w:r w:rsidR="00342E3C">
              <w:rPr>
                <w:rFonts w:ascii="Arial" w:hAnsi="Arial" w:cs="Arial"/>
                <w:i/>
                <w:color w:val="FF0000"/>
                <w:sz w:val="20"/>
                <w:szCs w:val="20"/>
              </w:rPr>
              <w:t>Safe Drinking Water for First Nations Act</w:t>
            </w:r>
            <w:r w:rsidR="0046076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(Bill S-8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, formerly S-11)</w:t>
            </w:r>
            <w:r w:rsidR="0046076A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  <w:p w:rsidR="00002F3F" w:rsidRPr="00002F3F" w:rsidRDefault="00002F3F" w:rsidP="00002F3F">
            <w:pPr>
              <w:pStyle w:val="NoSpacing"/>
              <w:ind w:left="113" w:right="113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44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Aboriginal Affairs and Northern Development Canada – Water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hyperlink r:id="rId13" w:history="1">
              <w:r w:rsidRPr="00220133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http://www.aadnc-aandc.gc.ca/eng/1100100034879/1100100034883</w:t>
              </w:r>
            </w:hyperlink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3F1B7C" w:rsidTr="009C048C">
        <w:trPr>
          <w:cantSplit/>
          <w:trHeight w:val="1520"/>
        </w:trPr>
        <w:tc>
          <w:tcPr>
            <w:tcW w:w="728" w:type="dxa"/>
            <w:textDirection w:val="btLr"/>
          </w:tcPr>
          <w:p w:rsidR="003F1B7C" w:rsidRDefault="003F1B7C" w:rsidP="00805AD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extDirection w:val="btLr"/>
          </w:tcPr>
          <w:p w:rsidR="003F1B7C" w:rsidRDefault="00805AD8" w:rsidP="00805AD8">
            <w:pPr>
              <w:pStyle w:val="NoSpacing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</w:t>
            </w:r>
            <w:r w:rsidR="00D756F2">
              <w:rPr>
                <w:rFonts w:ascii="Arial" w:hAnsi="Arial" w:cs="Arial"/>
                <w:sz w:val="24"/>
                <w:szCs w:val="24"/>
              </w:rPr>
              <w:t>/did</w:t>
            </w:r>
            <w:r>
              <w:rPr>
                <w:rFonts w:ascii="Arial" w:hAnsi="Arial" w:cs="Arial"/>
                <w:sz w:val="24"/>
                <w:szCs w:val="24"/>
              </w:rPr>
              <w:t xml:space="preserve"> people </w:t>
            </w:r>
            <w:r w:rsidRPr="00404435">
              <w:rPr>
                <w:rFonts w:ascii="Arial" w:hAnsi="Arial" w:cs="Arial"/>
                <w:b/>
                <w:sz w:val="24"/>
                <w:szCs w:val="24"/>
              </w:rPr>
              <w:t>use</w:t>
            </w:r>
            <w:r>
              <w:rPr>
                <w:rFonts w:ascii="Arial" w:hAnsi="Arial" w:cs="Arial"/>
                <w:sz w:val="24"/>
                <w:szCs w:val="24"/>
              </w:rPr>
              <w:t xml:space="preserve"> water?</w:t>
            </w:r>
          </w:p>
        </w:tc>
        <w:tc>
          <w:tcPr>
            <w:tcW w:w="6030" w:type="dxa"/>
            <w:textDirection w:val="btLr"/>
          </w:tcPr>
          <w:p w:rsidR="003F1B7C" w:rsidRDefault="00D756F2" w:rsidP="00805AD8">
            <w:pPr>
              <w:pStyle w:val="NoSpacing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do/did</w:t>
            </w:r>
            <w:r w:rsidR="00805AD8">
              <w:rPr>
                <w:rFonts w:ascii="Arial" w:hAnsi="Arial" w:cs="Arial"/>
                <w:sz w:val="24"/>
                <w:szCs w:val="24"/>
              </w:rPr>
              <w:t xml:space="preserve"> people </w:t>
            </w:r>
            <w:r w:rsidR="00805AD8" w:rsidRPr="00404435">
              <w:rPr>
                <w:rFonts w:ascii="Arial" w:hAnsi="Arial" w:cs="Arial"/>
                <w:b/>
                <w:sz w:val="24"/>
                <w:szCs w:val="24"/>
              </w:rPr>
              <w:t>manage</w:t>
            </w:r>
            <w:r w:rsidR="00805AD8">
              <w:rPr>
                <w:rFonts w:ascii="Arial" w:hAnsi="Arial" w:cs="Arial"/>
                <w:sz w:val="24"/>
                <w:szCs w:val="24"/>
              </w:rPr>
              <w:t xml:space="preserve"> water</w:t>
            </w:r>
            <w:r w:rsidR="00404435">
              <w:rPr>
                <w:rFonts w:ascii="Arial" w:hAnsi="Arial" w:cs="Arial"/>
                <w:sz w:val="24"/>
                <w:szCs w:val="24"/>
              </w:rPr>
              <w:t xml:space="preserve"> and make decisions</w:t>
            </w:r>
            <w:r w:rsidR="00805AD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="000D7CF9" w:rsidRDefault="009C048C" w:rsidP="009C048C">
      <w:pPr>
        <w:pStyle w:val="NoSpacing"/>
        <w:rPr>
          <w:b/>
        </w:rPr>
      </w:pPr>
      <w:r w:rsidRPr="009C048C">
        <w:rPr>
          <w:b/>
        </w:rPr>
        <w:lastRenderedPageBreak/>
        <w:t>Additional websites</w:t>
      </w:r>
    </w:p>
    <w:p w:rsidR="009C048C" w:rsidRPr="009C048C" w:rsidRDefault="009C048C" w:rsidP="009C048C">
      <w:pPr>
        <w:pStyle w:val="NoSpacing"/>
        <w:rPr>
          <w:b/>
        </w:rPr>
      </w:pPr>
    </w:p>
    <w:p w:rsidR="00EA4430" w:rsidRPr="00EA4430" w:rsidRDefault="00EA4430" w:rsidP="009C048C">
      <w:pPr>
        <w:pStyle w:val="NoSpacing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color w:val="auto"/>
          <w:u w:val="none"/>
        </w:rPr>
        <w:t xml:space="preserve">“First Nations and Inuit, People and the Environment – </w:t>
      </w:r>
      <w:proofErr w:type="spellStart"/>
      <w:r>
        <w:rPr>
          <w:rStyle w:val="Hyperlink"/>
          <w:rFonts w:cstheme="minorHAnsi"/>
          <w:b/>
          <w:color w:val="auto"/>
          <w:u w:val="none"/>
        </w:rPr>
        <w:t>EcoKids</w:t>
      </w:r>
      <w:proofErr w:type="spellEnd"/>
      <w:r>
        <w:rPr>
          <w:rStyle w:val="Hyperlink"/>
          <w:rFonts w:cstheme="minorHAnsi"/>
          <w:b/>
          <w:color w:val="auto"/>
          <w:u w:val="none"/>
        </w:rPr>
        <w:t xml:space="preserve">” </w:t>
      </w:r>
      <w:r>
        <w:rPr>
          <w:rStyle w:val="Hyperlink"/>
          <w:rFonts w:cstheme="minorHAnsi"/>
          <w:color w:val="auto"/>
          <w:u w:val="none"/>
        </w:rPr>
        <w:t xml:space="preserve">webpage </w:t>
      </w:r>
      <w:hyperlink r:id="rId14" w:history="1">
        <w:r w:rsidRPr="00617B69">
          <w:rPr>
            <w:rStyle w:val="Hyperlink"/>
            <w:rFonts w:cstheme="minorHAnsi"/>
          </w:rPr>
          <w:t>http://www.ecokids.ca/pub/eco_info/topics/first_nations_inuit/index.cfm</w:t>
        </w:r>
      </w:hyperlink>
      <w:r>
        <w:rPr>
          <w:rStyle w:val="Hyperlink"/>
          <w:rFonts w:cstheme="minorHAnsi"/>
          <w:color w:val="auto"/>
          <w:u w:val="none"/>
        </w:rPr>
        <w:t xml:space="preserve"> </w:t>
      </w:r>
    </w:p>
    <w:p w:rsidR="00EA4430" w:rsidRDefault="00EA4430" w:rsidP="009C048C">
      <w:pPr>
        <w:pStyle w:val="NoSpacing"/>
        <w:rPr>
          <w:rStyle w:val="Hyperlink"/>
          <w:rFonts w:cstheme="minorHAnsi"/>
          <w:b/>
          <w:color w:val="auto"/>
          <w:u w:val="none"/>
        </w:rPr>
      </w:pPr>
    </w:p>
    <w:p w:rsidR="009C048C" w:rsidRDefault="009C048C" w:rsidP="009C048C">
      <w:pPr>
        <w:pStyle w:val="NoSpacing"/>
        <w:rPr>
          <w:rStyle w:val="Hyperlink"/>
          <w:rFonts w:cstheme="minorHAnsi"/>
        </w:rPr>
      </w:pPr>
      <w:r w:rsidRPr="009C048C">
        <w:rPr>
          <w:rStyle w:val="Hyperlink"/>
          <w:rFonts w:cstheme="minorHAnsi"/>
          <w:b/>
          <w:color w:val="auto"/>
          <w:u w:val="none"/>
        </w:rPr>
        <w:t>“Assembly of First Nations – Policy Areas – Environmental Stewardship” webpage</w:t>
      </w:r>
      <w:r>
        <w:rPr>
          <w:rStyle w:val="Hyperlink"/>
          <w:rFonts w:cstheme="minorHAnsi"/>
        </w:rPr>
        <w:t xml:space="preserve"> </w:t>
      </w:r>
      <w:hyperlink r:id="rId15" w:history="1">
        <w:r w:rsidRPr="00617B69">
          <w:rPr>
            <w:rStyle w:val="Hyperlink"/>
            <w:rFonts w:cstheme="minorHAnsi"/>
          </w:rPr>
          <w:t>http://www.afn.ca/index.php/en/policy-areas/environmental-stewardship</w:t>
        </w:r>
      </w:hyperlink>
    </w:p>
    <w:p w:rsidR="00EA4430" w:rsidRDefault="00EA4430" w:rsidP="009C048C">
      <w:pPr>
        <w:pStyle w:val="NoSpacing"/>
        <w:rPr>
          <w:rStyle w:val="Hyperlink"/>
          <w:rFonts w:cstheme="minorHAnsi"/>
        </w:rPr>
      </w:pPr>
    </w:p>
    <w:p w:rsidR="00EA4430" w:rsidRPr="00EA4430" w:rsidRDefault="00EA4430" w:rsidP="009C048C">
      <w:pPr>
        <w:pStyle w:val="NoSpacing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color w:val="auto"/>
          <w:u w:val="none"/>
        </w:rPr>
        <w:t xml:space="preserve">“Water: A First Nations’ spiritual and ecological perspective” </w:t>
      </w:r>
      <w:r w:rsidRPr="00EA4430">
        <w:rPr>
          <w:rStyle w:val="Hyperlink"/>
          <w:rFonts w:cstheme="minorHAnsi"/>
          <w:color w:val="auto"/>
          <w:u w:val="none"/>
        </w:rPr>
        <w:t>journal article</w:t>
      </w:r>
      <w:r>
        <w:rPr>
          <w:rStyle w:val="Hyperlink"/>
          <w:rFonts w:cstheme="minorHAnsi"/>
          <w:b/>
          <w:color w:val="auto"/>
          <w:u w:val="none"/>
        </w:rPr>
        <w:t xml:space="preserve"> </w:t>
      </w:r>
      <w:hyperlink r:id="rId16" w:history="1">
        <w:r w:rsidRPr="00EA4430">
          <w:rPr>
            <w:rStyle w:val="Hyperlink"/>
            <w:rFonts w:cstheme="minorHAnsi"/>
          </w:rPr>
          <w:t>http://forrex.org/sites/default/files/publications/jem_archive/ISS1/vol1_no1_art7.pdf</w:t>
        </w:r>
      </w:hyperlink>
      <w:r w:rsidRPr="00EA4430">
        <w:rPr>
          <w:rStyle w:val="Hyperlink"/>
          <w:rFonts w:cstheme="minorHAnsi"/>
          <w:color w:val="auto"/>
          <w:u w:val="none"/>
        </w:rPr>
        <w:t xml:space="preserve"> </w:t>
      </w:r>
    </w:p>
    <w:p w:rsidR="00EA4430" w:rsidRDefault="00EA4430" w:rsidP="009C048C">
      <w:pPr>
        <w:pStyle w:val="NoSpacing"/>
        <w:rPr>
          <w:rStyle w:val="Hyperlink"/>
          <w:rFonts w:cstheme="minorHAnsi"/>
          <w:b/>
          <w:color w:val="auto"/>
          <w:u w:val="none"/>
        </w:rPr>
      </w:pPr>
    </w:p>
    <w:p w:rsidR="006532B0" w:rsidRDefault="006532B0" w:rsidP="009C048C">
      <w:pPr>
        <w:pStyle w:val="NoSpacing"/>
        <w:rPr>
          <w:rStyle w:val="Hyperlink"/>
          <w:rFonts w:cstheme="minorHAnsi"/>
        </w:rPr>
      </w:pPr>
      <w:r>
        <w:rPr>
          <w:rFonts w:cstheme="minorHAnsi"/>
        </w:rPr>
        <w:br/>
      </w:r>
    </w:p>
    <w:p w:rsidR="006532B0" w:rsidRDefault="006532B0" w:rsidP="009C048C">
      <w:pPr>
        <w:pStyle w:val="NoSpacing"/>
        <w:rPr>
          <w:rStyle w:val="Hyperlink"/>
          <w:rFonts w:cstheme="minorHAnsi"/>
        </w:rPr>
      </w:pPr>
    </w:p>
    <w:p w:rsidR="009C048C" w:rsidRDefault="009C048C" w:rsidP="009C048C">
      <w:pPr>
        <w:pStyle w:val="NoSpacing"/>
        <w:rPr>
          <w:rStyle w:val="Hyperlink"/>
          <w:rFonts w:cstheme="minorHAnsi"/>
        </w:rPr>
      </w:pPr>
    </w:p>
    <w:p w:rsidR="009C048C" w:rsidRPr="00F2188A" w:rsidRDefault="009C048C" w:rsidP="009C048C">
      <w:pPr>
        <w:pStyle w:val="NoSpacing"/>
        <w:rPr>
          <w:rFonts w:ascii="Arial" w:hAnsi="Arial" w:cs="Arial"/>
          <w:sz w:val="24"/>
          <w:szCs w:val="24"/>
        </w:rPr>
      </w:pPr>
    </w:p>
    <w:sectPr w:rsidR="009C048C" w:rsidRPr="00F2188A" w:rsidSect="00E76D2E"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BF" w:rsidRDefault="004D14BF" w:rsidP="00FF6739">
      <w:pPr>
        <w:spacing w:after="0" w:line="240" w:lineRule="auto"/>
      </w:pPr>
      <w:r>
        <w:separator/>
      </w:r>
    </w:p>
  </w:endnote>
  <w:endnote w:type="continuationSeparator" w:id="0">
    <w:p w:rsidR="004D14BF" w:rsidRDefault="004D14BF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F1" w:rsidRPr="004F0FF1" w:rsidRDefault="004F0FF1">
    <w:pPr>
      <w:pStyle w:val="Footer"/>
      <w:rPr>
        <w:rFonts w:ascii="Arial" w:hAnsi="Arial" w:cs="Arial"/>
        <w:sz w:val="24"/>
        <w:szCs w:val="24"/>
      </w:rPr>
    </w:pPr>
    <w:r w:rsidRPr="00635698">
      <w:rPr>
        <w:rFonts w:ascii="Arial" w:hAnsi="Arial" w:cs="Arial"/>
        <w:sz w:val="24"/>
        <w:szCs w:val="24"/>
      </w:rPr>
      <w:t>osee.ca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F1" w:rsidRPr="004F0FF1" w:rsidRDefault="004F0FF1">
    <w:pPr>
      <w:pStyle w:val="Footer"/>
      <w:rPr>
        <w:rFonts w:ascii="Arial" w:hAnsi="Arial" w:cs="Arial"/>
        <w:sz w:val="24"/>
        <w:szCs w:val="24"/>
      </w:rPr>
    </w:pPr>
    <w:r w:rsidRPr="00635698">
      <w:rPr>
        <w:rFonts w:ascii="Arial" w:hAnsi="Arial" w:cs="Arial"/>
        <w:sz w:val="24"/>
        <w:szCs w:val="24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BF" w:rsidRDefault="004D14BF" w:rsidP="00FF6739">
      <w:pPr>
        <w:spacing w:after="0" w:line="240" w:lineRule="auto"/>
      </w:pPr>
      <w:r>
        <w:separator/>
      </w:r>
    </w:p>
  </w:footnote>
  <w:footnote w:type="continuationSeparator" w:id="0">
    <w:p w:rsidR="004D14BF" w:rsidRDefault="004D14BF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2E" w:rsidRPr="00E76D2E" w:rsidRDefault="00E76D2E">
    <w:pPr>
      <w:pStyle w:val="Header"/>
      <w:rPr>
        <w:rFonts w:ascii="Arial" w:hAnsi="Arial" w:cs="Arial"/>
        <w:sz w:val="24"/>
        <w:szCs w:val="24"/>
      </w:rPr>
    </w:pPr>
    <w:r w:rsidRPr="00E76D2E">
      <w:rPr>
        <w:rFonts w:ascii="Arial" w:hAnsi="Arial" w:cs="Arial"/>
        <w:sz w:val="24"/>
        <w:szCs w:val="24"/>
      </w:rPr>
      <w:t xml:space="preserve">BLM </w:t>
    </w:r>
    <w:r w:rsidR="00370B40">
      <w:rPr>
        <w:rFonts w:ascii="Arial" w:hAnsi="Arial" w:cs="Arial"/>
        <w:sz w:val="24"/>
        <w:szCs w:val="24"/>
      </w:rPr>
      <w:t>3</w:t>
    </w:r>
    <w:r w:rsidRPr="00E76D2E">
      <w:rPr>
        <w:rFonts w:ascii="Arial" w:hAnsi="Arial" w:cs="Arial"/>
        <w:sz w:val="24"/>
        <w:szCs w:val="24"/>
      </w:rPr>
      <w:ptab w:relativeTo="margin" w:alignment="center" w:leader="none"/>
    </w:r>
    <w:r w:rsidRPr="00E76D2E">
      <w:rPr>
        <w:rFonts w:ascii="Arial" w:hAnsi="Arial" w:cs="Arial"/>
        <w:sz w:val="24"/>
        <w:szCs w:val="24"/>
      </w:rPr>
      <w:ptab w:relativeTo="margin" w:alignment="right" w:leader="none"/>
    </w:r>
    <w:r w:rsidR="009A446D">
      <w:rPr>
        <w:rFonts w:ascii="Arial" w:hAnsi="Arial" w:cs="Arial"/>
        <w:sz w:val="24"/>
        <w:szCs w:val="24"/>
      </w:rPr>
      <w:t>Teacher Resource</w:t>
    </w:r>
  </w:p>
  <w:p w:rsidR="00E76D2E" w:rsidRDefault="00E76D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B52"/>
    <w:multiLevelType w:val="hybridMultilevel"/>
    <w:tmpl w:val="DC74CE14"/>
    <w:lvl w:ilvl="0" w:tplc="10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1C703E7"/>
    <w:multiLevelType w:val="hybridMultilevel"/>
    <w:tmpl w:val="C2E2F8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A683E"/>
    <w:multiLevelType w:val="hybridMultilevel"/>
    <w:tmpl w:val="D0D88288"/>
    <w:lvl w:ilvl="0" w:tplc="10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26FE05FB"/>
    <w:multiLevelType w:val="hybridMultilevel"/>
    <w:tmpl w:val="43F2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07A0D"/>
    <w:multiLevelType w:val="hybridMultilevel"/>
    <w:tmpl w:val="41D28028"/>
    <w:lvl w:ilvl="0" w:tplc="10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2D4741A2"/>
    <w:multiLevelType w:val="hybridMultilevel"/>
    <w:tmpl w:val="46E6605E"/>
    <w:lvl w:ilvl="0" w:tplc="10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49661069"/>
    <w:multiLevelType w:val="hybridMultilevel"/>
    <w:tmpl w:val="286E7F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83F02"/>
    <w:multiLevelType w:val="hybridMultilevel"/>
    <w:tmpl w:val="F33AAF08"/>
    <w:lvl w:ilvl="0" w:tplc="10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50313B13"/>
    <w:multiLevelType w:val="hybridMultilevel"/>
    <w:tmpl w:val="02387B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3404C2"/>
    <w:multiLevelType w:val="hybridMultilevel"/>
    <w:tmpl w:val="5A2013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6739"/>
    <w:rsid w:val="00002F3F"/>
    <w:rsid w:val="000D7CF9"/>
    <w:rsid w:val="001A4407"/>
    <w:rsid w:val="00217495"/>
    <w:rsid w:val="0028137C"/>
    <w:rsid w:val="002B7291"/>
    <w:rsid w:val="002E0279"/>
    <w:rsid w:val="00342E3C"/>
    <w:rsid w:val="003606B8"/>
    <w:rsid w:val="00370B40"/>
    <w:rsid w:val="003916EA"/>
    <w:rsid w:val="003A3F12"/>
    <w:rsid w:val="003F1B7C"/>
    <w:rsid w:val="004027F3"/>
    <w:rsid w:val="00404435"/>
    <w:rsid w:val="00404CF1"/>
    <w:rsid w:val="0046076A"/>
    <w:rsid w:val="004A7440"/>
    <w:rsid w:val="004C691D"/>
    <w:rsid w:val="004D14BF"/>
    <w:rsid w:val="004F0FF1"/>
    <w:rsid w:val="00563C56"/>
    <w:rsid w:val="006532B0"/>
    <w:rsid w:val="0065412F"/>
    <w:rsid w:val="006A11C0"/>
    <w:rsid w:val="00805AD8"/>
    <w:rsid w:val="00807418"/>
    <w:rsid w:val="00847D83"/>
    <w:rsid w:val="008A7A1A"/>
    <w:rsid w:val="009122C5"/>
    <w:rsid w:val="00996BD9"/>
    <w:rsid w:val="009A446D"/>
    <w:rsid w:val="009C048C"/>
    <w:rsid w:val="009D5BD6"/>
    <w:rsid w:val="009E53A7"/>
    <w:rsid w:val="00A1687F"/>
    <w:rsid w:val="00A25E8F"/>
    <w:rsid w:val="00A33FDF"/>
    <w:rsid w:val="00A406C6"/>
    <w:rsid w:val="00A63329"/>
    <w:rsid w:val="00A71FB4"/>
    <w:rsid w:val="00AC7E19"/>
    <w:rsid w:val="00B25649"/>
    <w:rsid w:val="00B30D2D"/>
    <w:rsid w:val="00BE27E1"/>
    <w:rsid w:val="00BE5B78"/>
    <w:rsid w:val="00C737B7"/>
    <w:rsid w:val="00C91E96"/>
    <w:rsid w:val="00CD6E0E"/>
    <w:rsid w:val="00D756F2"/>
    <w:rsid w:val="00DC22C9"/>
    <w:rsid w:val="00DF71F6"/>
    <w:rsid w:val="00E12BE8"/>
    <w:rsid w:val="00E76D2E"/>
    <w:rsid w:val="00EA4430"/>
    <w:rsid w:val="00EA4FCB"/>
    <w:rsid w:val="00EB3E28"/>
    <w:rsid w:val="00EF1321"/>
    <w:rsid w:val="00F112D6"/>
    <w:rsid w:val="00F2188A"/>
    <w:rsid w:val="00F419BF"/>
    <w:rsid w:val="00FF6739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F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1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F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1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6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.gov.on.ca/environment/en/category/water/index.htm" TargetMode="External"/><Relationship Id="rId13" Type="http://schemas.openxmlformats.org/officeDocument/2006/relationships/hyperlink" Target="http://www.aadnc-aandc.gc.ca/eng/1100100034879/110010003488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fn.ca/index.php/en/honoring-wa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rrex.org/sites/default/files/publications/jem_archive/ISS1/vol1_no1_art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fo.ca/Resources/ForTeachers/Documents/The%20Learning%20Circle%20-%20Classroom%20Activities%20on%20First%20Nations%20in%20Canad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fn.ca/index.php/en/policy-areas/environmental-stewardship" TargetMode="External"/><Relationship Id="rId10" Type="http://schemas.openxmlformats.org/officeDocument/2006/relationships/hyperlink" Target="http://www.ec.gc.ca/eau-water/default.asp?lang=En&amp;n=E05A7F81-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ne.gov.on.ca/environment/dwo/en/laws/STDPROD_095752.html" TargetMode="External"/><Relationship Id="rId14" Type="http://schemas.openxmlformats.org/officeDocument/2006/relationships/hyperlink" Target="http://www.ecokids.ca/pub/eco_info/topics/first_nations_inuit/index.cf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9EED-A738-433D-8000-13399617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Ellen</cp:lastModifiedBy>
  <cp:revision>3</cp:revision>
  <dcterms:created xsi:type="dcterms:W3CDTF">2012-11-08T00:32:00Z</dcterms:created>
  <dcterms:modified xsi:type="dcterms:W3CDTF">2012-11-08T00:33:00Z</dcterms:modified>
</cp:coreProperties>
</file>